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E0517F" w14:textId="0D8F4CC4" w:rsidR="00277E1A" w:rsidRPr="00815CED" w:rsidRDefault="00E20DE7" w:rsidP="00277E1A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 </w:t>
      </w:r>
      <w:r w:rsidR="00277E1A" w:rsidRPr="00815CED">
        <w:rPr>
          <w:b/>
          <w:bCs/>
          <w:sz w:val="24"/>
        </w:rPr>
        <w:t>T.C.</w:t>
      </w:r>
    </w:p>
    <w:p w14:paraId="3BA358F1" w14:textId="77777777" w:rsidR="00277E1A" w:rsidRPr="00815CED" w:rsidRDefault="00277E1A" w:rsidP="00277E1A">
      <w:pPr>
        <w:pStyle w:val="Balk3"/>
        <w:spacing w:line="276" w:lineRule="auto"/>
        <w:rPr>
          <w:rFonts w:ascii="Times New Roman" w:hAnsi="Times New Roman" w:cs="Times New Roman"/>
          <w:sz w:val="24"/>
        </w:rPr>
      </w:pPr>
      <w:r w:rsidRPr="00815CED">
        <w:rPr>
          <w:rFonts w:ascii="Times New Roman" w:hAnsi="Times New Roman" w:cs="Times New Roman"/>
          <w:sz w:val="24"/>
        </w:rPr>
        <w:t>MİLLÎ EĞİTİM BAKANLIĞI</w:t>
      </w:r>
    </w:p>
    <w:p w14:paraId="0497ED4C" w14:textId="77777777" w:rsidR="00277E1A" w:rsidRPr="00815CED" w:rsidRDefault="00277E1A" w:rsidP="00277E1A">
      <w:pPr>
        <w:spacing w:line="276" w:lineRule="auto"/>
        <w:jc w:val="center"/>
        <w:rPr>
          <w:b/>
          <w:bCs/>
          <w:sz w:val="24"/>
        </w:rPr>
      </w:pPr>
      <w:r w:rsidRPr="00815CED">
        <w:rPr>
          <w:b/>
          <w:bCs/>
          <w:sz w:val="24"/>
        </w:rPr>
        <w:t>Öğretmen Yetiştirme ve Geliştirme Genel Müdürlüğü</w:t>
      </w:r>
    </w:p>
    <w:p w14:paraId="5377249F" w14:textId="77777777" w:rsidR="00277E1A" w:rsidRPr="00815CED" w:rsidRDefault="00277E1A" w:rsidP="00277E1A">
      <w:pPr>
        <w:spacing w:line="276" w:lineRule="auto"/>
        <w:jc w:val="center"/>
        <w:rPr>
          <w:b/>
          <w:bCs/>
          <w:sz w:val="24"/>
        </w:rPr>
      </w:pPr>
    </w:p>
    <w:p w14:paraId="1CC4C174" w14:textId="77777777" w:rsidR="00277E1A" w:rsidRPr="00815CED" w:rsidRDefault="00277E1A" w:rsidP="00277E1A">
      <w:pPr>
        <w:spacing w:line="276" w:lineRule="auto"/>
        <w:jc w:val="center"/>
        <w:rPr>
          <w:b/>
          <w:bCs/>
          <w:sz w:val="24"/>
        </w:rPr>
      </w:pPr>
      <w:r w:rsidRPr="00815CED">
        <w:rPr>
          <w:b/>
          <w:bCs/>
          <w:sz w:val="24"/>
        </w:rPr>
        <w:t>Mesleki Gelişim Programı</w:t>
      </w:r>
    </w:p>
    <w:p w14:paraId="433E42E0" w14:textId="77777777" w:rsidR="00277E1A" w:rsidRPr="00815CED" w:rsidRDefault="00277E1A" w:rsidP="00277E1A">
      <w:pPr>
        <w:spacing w:line="276" w:lineRule="auto"/>
        <w:jc w:val="both"/>
        <w:rPr>
          <w:sz w:val="24"/>
        </w:rPr>
      </w:pPr>
    </w:p>
    <w:tbl>
      <w:tblPr>
        <w:tblW w:w="935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3543"/>
        <w:gridCol w:w="2977"/>
      </w:tblGrid>
      <w:tr w:rsidR="00277E1A" w:rsidRPr="00815CED" w14:paraId="1D8FC2C4" w14:textId="77777777" w:rsidTr="00E20DE7">
        <w:trPr>
          <w:trHeight w:val="49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86D02" w14:textId="77777777" w:rsidR="00277E1A" w:rsidRPr="00815CED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815CED">
              <w:rPr>
                <w:b/>
                <w:sz w:val="24"/>
              </w:rPr>
              <w:t>ALAN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AB333" w14:textId="77777777" w:rsidR="00277E1A" w:rsidRPr="00815CED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815CED">
              <w:rPr>
                <w:b/>
                <w:sz w:val="24"/>
              </w:rPr>
              <w:t>ALT ALAN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A4B0" w14:textId="77777777" w:rsidR="00277E1A" w:rsidRPr="00815CED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815CED">
              <w:rPr>
                <w:b/>
                <w:sz w:val="24"/>
              </w:rPr>
              <w:t>KODU</w:t>
            </w:r>
          </w:p>
        </w:tc>
      </w:tr>
      <w:tr w:rsidR="003979E3" w:rsidRPr="00815CED" w14:paraId="148AB3EC" w14:textId="77777777" w:rsidTr="00E20DE7">
        <w:trPr>
          <w:trHeight w:val="5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F8FFA" w14:textId="77777777" w:rsidR="003979E3" w:rsidRPr="00815CED" w:rsidRDefault="003F31C5" w:rsidP="00560BDC">
            <w:pPr>
              <w:spacing w:after="160" w:line="256" w:lineRule="auto"/>
              <w:jc w:val="center"/>
              <w:rPr>
                <w:b/>
                <w:sz w:val="24"/>
              </w:rPr>
            </w:pPr>
            <w:r w:rsidRPr="00815CED">
              <w:rPr>
                <w:b/>
                <w:sz w:val="24"/>
              </w:rPr>
              <w:t>Öğretmen Eğitimleri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33B31" w14:textId="5E1326CF" w:rsidR="003979E3" w:rsidRPr="00815CED" w:rsidRDefault="004D5C90" w:rsidP="00560BDC">
            <w:pPr>
              <w:spacing w:after="160" w:line="256" w:lineRule="auto"/>
              <w:jc w:val="center"/>
              <w:rPr>
                <w:b/>
                <w:sz w:val="24"/>
              </w:rPr>
            </w:pPr>
            <w:r w:rsidRPr="00815CED">
              <w:rPr>
                <w:b/>
                <w:sz w:val="24"/>
              </w:rPr>
              <w:t>Genel Alan Eğitimleri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AAAE" w14:textId="705DAA37" w:rsidR="003979E3" w:rsidRPr="00815CED" w:rsidRDefault="00815CED" w:rsidP="00560BDC">
            <w:pPr>
              <w:spacing w:after="160" w:line="256" w:lineRule="auto"/>
              <w:jc w:val="center"/>
              <w:rPr>
                <w:b/>
                <w:sz w:val="24"/>
              </w:rPr>
            </w:pPr>
            <w:r w:rsidRPr="00815CED">
              <w:rPr>
                <w:b/>
                <w:sz w:val="24"/>
              </w:rPr>
              <w:t>2.01.01.02.046</w:t>
            </w:r>
          </w:p>
        </w:tc>
      </w:tr>
    </w:tbl>
    <w:p w14:paraId="5CA94E67" w14:textId="6A7503A1" w:rsidR="00CB5EEB" w:rsidRPr="00815CED" w:rsidRDefault="00CB5EEB" w:rsidP="00CB5EEB">
      <w:pPr>
        <w:spacing w:line="276" w:lineRule="auto"/>
        <w:jc w:val="both"/>
        <w:rPr>
          <w:b/>
          <w:sz w:val="24"/>
        </w:rPr>
      </w:pPr>
    </w:p>
    <w:p w14:paraId="64183066" w14:textId="77777777" w:rsidR="00CB5EEB" w:rsidRPr="00815CED" w:rsidRDefault="00CB5EEB" w:rsidP="00CB5EEB">
      <w:pPr>
        <w:spacing w:line="276" w:lineRule="auto"/>
        <w:jc w:val="both"/>
        <w:rPr>
          <w:b/>
          <w:sz w:val="24"/>
        </w:rPr>
      </w:pPr>
    </w:p>
    <w:p w14:paraId="358879FA" w14:textId="51CDBBC5" w:rsidR="002F7F0B" w:rsidRPr="00815CED" w:rsidRDefault="002F7F0B" w:rsidP="006B18C5">
      <w:pPr>
        <w:pStyle w:val="ListeParagraf"/>
        <w:numPr>
          <w:ilvl w:val="0"/>
          <w:numId w:val="1"/>
        </w:numPr>
        <w:spacing w:line="276" w:lineRule="auto"/>
        <w:jc w:val="both"/>
        <w:rPr>
          <w:b/>
          <w:sz w:val="24"/>
        </w:rPr>
      </w:pPr>
      <w:r w:rsidRPr="00815CED">
        <w:rPr>
          <w:b/>
          <w:sz w:val="24"/>
        </w:rPr>
        <w:t>ETKİNLİĞİN ADI</w:t>
      </w:r>
    </w:p>
    <w:p w14:paraId="7E1C2564" w14:textId="5629CE53" w:rsidR="00CB5EEB" w:rsidRPr="00815CED" w:rsidRDefault="00987C64" w:rsidP="00156437">
      <w:pPr>
        <w:spacing w:line="276" w:lineRule="auto"/>
        <w:ind w:firstLine="708"/>
        <w:rPr>
          <w:bCs/>
          <w:sz w:val="24"/>
        </w:rPr>
      </w:pPr>
      <w:bookmarkStart w:id="0" w:name="_GoBack"/>
      <w:r w:rsidRPr="00815CED">
        <w:rPr>
          <w:bCs/>
          <w:sz w:val="24"/>
        </w:rPr>
        <w:t>Doğa Eğitiminde STEM Uygulamaları</w:t>
      </w:r>
      <w:r w:rsidR="00696A73" w:rsidRPr="00815CED">
        <w:rPr>
          <w:bCs/>
          <w:sz w:val="24"/>
        </w:rPr>
        <w:t xml:space="preserve"> Semineri</w:t>
      </w:r>
      <w:bookmarkEnd w:id="0"/>
    </w:p>
    <w:p w14:paraId="39ADE75D" w14:textId="77777777" w:rsidR="001F70A1" w:rsidRPr="00815CED" w:rsidRDefault="001F70A1" w:rsidP="00A22AE9">
      <w:pPr>
        <w:spacing w:line="276" w:lineRule="auto"/>
        <w:ind w:firstLine="708"/>
        <w:rPr>
          <w:sz w:val="24"/>
        </w:rPr>
      </w:pPr>
    </w:p>
    <w:p w14:paraId="641A8CF5" w14:textId="77777777" w:rsidR="00157C96" w:rsidRPr="00815CED" w:rsidRDefault="002F7F0B" w:rsidP="00EF6A7F">
      <w:pPr>
        <w:pStyle w:val="ListeParagraf"/>
        <w:numPr>
          <w:ilvl w:val="0"/>
          <w:numId w:val="1"/>
        </w:numPr>
        <w:spacing w:line="276" w:lineRule="auto"/>
        <w:jc w:val="both"/>
        <w:rPr>
          <w:color w:val="000000" w:themeColor="text1"/>
          <w:sz w:val="24"/>
        </w:rPr>
      </w:pPr>
      <w:r w:rsidRPr="00815CED">
        <w:rPr>
          <w:b/>
          <w:color w:val="000000" w:themeColor="text1"/>
          <w:sz w:val="24"/>
        </w:rPr>
        <w:t>ETKİNLİĞİN AMAÇLARI</w:t>
      </w:r>
      <w:r w:rsidR="00135236" w:rsidRPr="00815CED">
        <w:rPr>
          <w:color w:val="000000" w:themeColor="text1"/>
          <w:sz w:val="24"/>
        </w:rPr>
        <w:t xml:space="preserve"> </w:t>
      </w:r>
    </w:p>
    <w:p w14:paraId="68956E84" w14:textId="5AB09A7A" w:rsidR="000C2AB3" w:rsidRPr="00815CED" w:rsidRDefault="000C2AB3" w:rsidP="000C2AB3">
      <w:pPr>
        <w:pStyle w:val="ListeParagraf"/>
        <w:spacing w:line="276" w:lineRule="auto"/>
        <w:jc w:val="both"/>
        <w:rPr>
          <w:color w:val="000000" w:themeColor="text1"/>
          <w:sz w:val="24"/>
        </w:rPr>
      </w:pPr>
      <w:r w:rsidRPr="00815CED">
        <w:rPr>
          <w:bCs/>
          <w:color w:val="000000" w:themeColor="text1"/>
          <w:sz w:val="24"/>
        </w:rPr>
        <w:t xml:space="preserve">       </w:t>
      </w:r>
    </w:p>
    <w:p w14:paraId="5FA05F92" w14:textId="77777777" w:rsidR="001E4232" w:rsidRPr="00815CED" w:rsidRDefault="00696A73" w:rsidP="001E4232">
      <w:pPr>
        <w:widowControl w:val="0"/>
        <w:autoSpaceDE w:val="0"/>
        <w:autoSpaceDN w:val="0"/>
        <w:adjustRightInd w:val="0"/>
        <w:spacing w:after="160" w:line="360" w:lineRule="auto"/>
        <w:ind w:left="709"/>
        <w:jc w:val="both"/>
        <w:rPr>
          <w:sz w:val="24"/>
        </w:rPr>
      </w:pPr>
      <w:r w:rsidRPr="00815CED">
        <w:rPr>
          <w:sz w:val="24"/>
        </w:rPr>
        <w:t xml:space="preserve">Bu faaliyet; Bakanlığımıza bağlı okul ve kurumlarda görev yapan öğretmenlerin “ Doğa Eğitiminde STEM Uygulamaları” konusunda bilgi ve becerilerini artırmak amacıyla düzenlenmiştir. Bu faaliyeti başarı tamamlayan her katılımcı; </w:t>
      </w:r>
    </w:p>
    <w:p w14:paraId="0694B949" w14:textId="77777777" w:rsidR="001E4232" w:rsidRPr="001E4232" w:rsidRDefault="001E4232" w:rsidP="001E4232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160" w:line="360" w:lineRule="auto"/>
        <w:contextualSpacing/>
        <w:jc w:val="both"/>
        <w:rPr>
          <w:sz w:val="24"/>
        </w:rPr>
      </w:pPr>
      <w:r w:rsidRPr="001E4232">
        <w:rPr>
          <w:sz w:val="24"/>
        </w:rPr>
        <w:t>İlkokulda STEM uygulamaları hakkında bilgi sahibi olur.</w:t>
      </w:r>
    </w:p>
    <w:p w14:paraId="1294D70D" w14:textId="77777777" w:rsidR="001E4232" w:rsidRPr="001E4232" w:rsidRDefault="001E4232" w:rsidP="001E4232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160" w:line="360" w:lineRule="auto"/>
        <w:contextualSpacing/>
        <w:jc w:val="both"/>
        <w:rPr>
          <w:sz w:val="24"/>
        </w:rPr>
      </w:pPr>
      <w:r w:rsidRPr="001E4232">
        <w:rPr>
          <w:sz w:val="24"/>
        </w:rPr>
        <w:t>STEM ve 21. yy becerileri arasındaki ilişkiyi açıklar.</w:t>
      </w:r>
    </w:p>
    <w:p w14:paraId="730AC3AB" w14:textId="77777777" w:rsidR="001E4232" w:rsidRPr="001E4232" w:rsidRDefault="001E4232" w:rsidP="001E4232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160" w:line="360" w:lineRule="auto"/>
        <w:contextualSpacing/>
        <w:jc w:val="both"/>
        <w:rPr>
          <w:sz w:val="24"/>
        </w:rPr>
      </w:pPr>
      <w:r w:rsidRPr="001E4232">
        <w:rPr>
          <w:sz w:val="24"/>
        </w:rPr>
        <w:t>İlkokul öğrencilerinde fen öğrenimini etkili kılma yöntemlerini uygular.</w:t>
      </w:r>
    </w:p>
    <w:p w14:paraId="7F016EEE" w14:textId="77777777" w:rsidR="001E4232" w:rsidRPr="001E4232" w:rsidRDefault="001E4232" w:rsidP="001E4232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160" w:line="360" w:lineRule="auto"/>
        <w:contextualSpacing/>
        <w:jc w:val="both"/>
        <w:rPr>
          <w:sz w:val="24"/>
        </w:rPr>
      </w:pPr>
      <w:r w:rsidRPr="001E4232">
        <w:rPr>
          <w:sz w:val="24"/>
        </w:rPr>
        <w:t>Okul dışı öğrenme ortamlarının özellikleri açıklar.</w:t>
      </w:r>
    </w:p>
    <w:p w14:paraId="75098B61" w14:textId="77777777" w:rsidR="001E4232" w:rsidRPr="001E4232" w:rsidRDefault="001E4232" w:rsidP="001E4232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160" w:line="360" w:lineRule="auto"/>
        <w:contextualSpacing/>
        <w:jc w:val="both"/>
        <w:rPr>
          <w:sz w:val="24"/>
        </w:rPr>
      </w:pPr>
      <w:r w:rsidRPr="001E4232">
        <w:rPr>
          <w:sz w:val="24"/>
        </w:rPr>
        <w:t xml:space="preserve">Öğrenme sürecinin devam edebilmesi için gözlem ve deneylerin önemini açıklar. </w:t>
      </w:r>
    </w:p>
    <w:p w14:paraId="0A35103D" w14:textId="77777777" w:rsidR="001E4232" w:rsidRPr="001E4232" w:rsidRDefault="001E4232" w:rsidP="001E4232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160" w:line="360" w:lineRule="auto"/>
        <w:contextualSpacing/>
        <w:jc w:val="both"/>
        <w:rPr>
          <w:sz w:val="24"/>
        </w:rPr>
      </w:pPr>
      <w:r w:rsidRPr="001E4232">
        <w:rPr>
          <w:sz w:val="24"/>
        </w:rPr>
        <w:t>Mühendislik tasarım süreçlerinin STEM eğitiminde nasıl kullanıldığını açıklar.</w:t>
      </w:r>
    </w:p>
    <w:p w14:paraId="30BC9B59" w14:textId="77777777" w:rsidR="001E4232" w:rsidRPr="001E4232" w:rsidRDefault="001E4232" w:rsidP="001E4232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160" w:line="360" w:lineRule="auto"/>
        <w:contextualSpacing/>
        <w:jc w:val="both"/>
        <w:rPr>
          <w:sz w:val="24"/>
        </w:rPr>
      </w:pPr>
      <w:r w:rsidRPr="001E4232">
        <w:rPr>
          <w:rFonts w:eastAsia="Calibri"/>
          <w:noProof/>
          <w:sz w:val="24"/>
          <w:lang w:eastAsia="en-US"/>
        </w:rPr>
        <w:t>STEM eğitiminde kullanılan yöntem ve teknikleri uygular.</w:t>
      </w:r>
    </w:p>
    <w:p w14:paraId="4EA07F18" w14:textId="77777777" w:rsidR="001E4232" w:rsidRPr="001E4232" w:rsidRDefault="001E4232" w:rsidP="001E4232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160" w:line="360" w:lineRule="auto"/>
        <w:contextualSpacing/>
        <w:jc w:val="both"/>
        <w:rPr>
          <w:sz w:val="24"/>
        </w:rPr>
      </w:pPr>
      <w:r w:rsidRPr="001E4232">
        <w:rPr>
          <w:sz w:val="24"/>
        </w:rPr>
        <w:t>STEM yaklaşımına uygun ders planı hazırlar.</w:t>
      </w:r>
    </w:p>
    <w:p w14:paraId="7E38ACC8" w14:textId="77777777" w:rsidR="001E4232" w:rsidRPr="001E4232" w:rsidRDefault="001E4232" w:rsidP="001E4232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160" w:line="360" w:lineRule="auto"/>
        <w:contextualSpacing/>
        <w:jc w:val="both"/>
        <w:rPr>
          <w:sz w:val="24"/>
        </w:rPr>
      </w:pPr>
      <w:r w:rsidRPr="001E4232">
        <w:rPr>
          <w:sz w:val="24"/>
        </w:rPr>
        <w:t>Alanı ile ilgili konu ve kavramları analiz eder.</w:t>
      </w:r>
    </w:p>
    <w:p w14:paraId="5F497887" w14:textId="77777777" w:rsidR="001E4232" w:rsidRPr="001E4232" w:rsidRDefault="001E4232" w:rsidP="001E4232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160" w:line="360" w:lineRule="auto"/>
        <w:contextualSpacing/>
        <w:jc w:val="both"/>
        <w:rPr>
          <w:sz w:val="24"/>
        </w:rPr>
      </w:pPr>
      <w:r w:rsidRPr="001E4232">
        <w:rPr>
          <w:sz w:val="24"/>
        </w:rPr>
        <w:t>Alanı ile ilgili temel bilgi ve veri kaynaklarını sınıflandırır.</w:t>
      </w:r>
    </w:p>
    <w:p w14:paraId="20A1C742" w14:textId="77777777" w:rsidR="001E4232" w:rsidRPr="001E4232" w:rsidRDefault="001E4232" w:rsidP="001E4232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160" w:line="360" w:lineRule="auto"/>
        <w:contextualSpacing/>
        <w:jc w:val="both"/>
        <w:rPr>
          <w:sz w:val="24"/>
        </w:rPr>
      </w:pPr>
      <w:r w:rsidRPr="001E4232">
        <w:rPr>
          <w:sz w:val="24"/>
        </w:rPr>
        <w:t>Mesleki ve bireysel yönden kendisini geliştirmeye yönelik faaliyetlerde bulunur.</w:t>
      </w:r>
    </w:p>
    <w:p w14:paraId="23098AB9" w14:textId="77777777" w:rsidR="001E4232" w:rsidRPr="00815CED" w:rsidRDefault="001E4232" w:rsidP="001E4232">
      <w:pPr>
        <w:widowControl w:val="0"/>
        <w:autoSpaceDE w:val="0"/>
        <w:autoSpaceDN w:val="0"/>
        <w:adjustRightInd w:val="0"/>
        <w:spacing w:after="160" w:line="360" w:lineRule="auto"/>
        <w:ind w:left="709"/>
        <w:jc w:val="both"/>
        <w:rPr>
          <w:sz w:val="24"/>
        </w:rPr>
      </w:pPr>
    </w:p>
    <w:p w14:paraId="3D9175E4" w14:textId="77777777" w:rsidR="00914EB6" w:rsidRPr="00815CED" w:rsidRDefault="00914EB6" w:rsidP="001E4232">
      <w:pPr>
        <w:widowControl w:val="0"/>
        <w:autoSpaceDE w:val="0"/>
        <w:autoSpaceDN w:val="0"/>
        <w:adjustRightInd w:val="0"/>
        <w:spacing w:after="160" w:line="360" w:lineRule="auto"/>
        <w:ind w:left="709"/>
        <w:jc w:val="both"/>
        <w:rPr>
          <w:sz w:val="24"/>
        </w:rPr>
      </w:pPr>
    </w:p>
    <w:p w14:paraId="10648692" w14:textId="77777777" w:rsidR="00914EB6" w:rsidRDefault="00914EB6" w:rsidP="001E4232">
      <w:pPr>
        <w:widowControl w:val="0"/>
        <w:autoSpaceDE w:val="0"/>
        <w:autoSpaceDN w:val="0"/>
        <w:adjustRightInd w:val="0"/>
        <w:spacing w:after="160" w:line="360" w:lineRule="auto"/>
        <w:ind w:left="709"/>
        <w:jc w:val="both"/>
        <w:rPr>
          <w:sz w:val="24"/>
        </w:rPr>
      </w:pPr>
    </w:p>
    <w:p w14:paraId="19922B87" w14:textId="77777777" w:rsidR="00F500D8" w:rsidRPr="00815CED" w:rsidRDefault="00F500D8" w:rsidP="001E4232">
      <w:pPr>
        <w:widowControl w:val="0"/>
        <w:autoSpaceDE w:val="0"/>
        <w:autoSpaceDN w:val="0"/>
        <w:adjustRightInd w:val="0"/>
        <w:spacing w:after="160" w:line="360" w:lineRule="auto"/>
        <w:ind w:left="709"/>
        <w:jc w:val="both"/>
        <w:rPr>
          <w:sz w:val="24"/>
        </w:rPr>
      </w:pPr>
    </w:p>
    <w:p w14:paraId="7B8B4CB4" w14:textId="77777777" w:rsidR="00914EB6" w:rsidRPr="00815CED" w:rsidRDefault="00914EB6" w:rsidP="001E4232">
      <w:pPr>
        <w:widowControl w:val="0"/>
        <w:autoSpaceDE w:val="0"/>
        <w:autoSpaceDN w:val="0"/>
        <w:adjustRightInd w:val="0"/>
        <w:spacing w:after="160" w:line="360" w:lineRule="auto"/>
        <w:ind w:left="709"/>
        <w:jc w:val="both"/>
        <w:rPr>
          <w:sz w:val="24"/>
        </w:rPr>
      </w:pPr>
    </w:p>
    <w:p w14:paraId="7D95E74E" w14:textId="0D635F5E" w:rsidR="00FD520A" w:rsidRPr="00815CED" w:rsidRDefault="00FD520A" w:rsidP="00F86B6C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Calibri"/>
          <w:b/>
          <w:color w:val="000000"/>
          <w:sz w:val="24"/>
        </w:rPr>
      </w:pPr>
      <w:r w:rsidRPr="00815CED">
        <w:rPr>
          <w:rFonts w:eastAsia="Calibri"/>
          <w:b/>
          <w:color w:val="000000"/>
          <w:sz w:val="24"/>
        </w:rPr>
        <w:lastRenderedPageBreak/>
        <w:t>ETKİNLİĞİN İLİŞKİLİ OLDUĞU YETERLİKLER</w:t>
      </w:r>
    </w:p>
    <w:p w14:paraId="0286EDF4" w14:textId="77777777" w:rsidR="00F86B6C" w:rsidRPr="00815CED" w:rsidRDefault="00F86B6C" w:rsidP="00F86B6C">
      <w:pPr>
        <w:pStyle w:val="ListeParagraf"/>
        <w:widowControl w:val="0"/>
        <w:autoSpaceDE w:val="0"/>
        <w:autoSpaceDN w:val="0"/>
        <w:adjustRightInd w:val="0"/>
        <w:jc w:val="both"/>
        <w:rPr>
          <w:rFonts w:eastAsia="Calibri"/>
          <w:b/>
          <w:color w:val="000000"/>
          <w:sz w:val="24"/>
        </w:rPr>
      </w:pPr>
    </w:p>
    <w:p w14:paraId="5A4ECB95" w14:textId="1212B8F0" w:rsidR="00F86B6C" w:rsidRPr="00815CED" w:rsidRDefault="00F86B6C" w:rsidP="00F86B6C">
      <w:pPr>
        <w:spacing w:after="120"/>
        <w:ind w:left="709"/>
        <w:contextualSpacing/>
        <w:jc w:val="both"/>
        <w:rPr>
          <w:b/>
          <w:bCs/>
          <w:color w:val="000000"/>
          <w:sz w:val="24"/>
        </w:rPr>
      </w:pPr>
      <w:r w:rsidRPr="00815CED">
        <w:rPr>
          <w:bCs/>
          <w:color w:val="000000"/>
          <w:sz w:val="24"/>
        </w:rPr>
        <w:t>Bu program 01.12.2017 tarih ve 20299-360.03-E.20525423 sayılı makam onayı ile uygun görülen “Öğretmenlik Mesleği Genel Yeterlikleri” doğrultusunda aşağıda yer olan yeterlik alanlarını kapsamaktadır</w:t>
      </w:r>
      <w:r w:rsidRPr="00815CED">
        <w:rPr>
          <w:b/>
          <w:bCs/>
          <w:color w:val="000000"/>
          <w:sz w:val="24"/>
        </w:rPr>
        <w:t>.</w:t>
      </w:r>
    </w:p>
    <w:p w14:paraId="7AD78D4C" w14:textId="77777777" w:rsidR="00FD520A" w:rsidRPr="00815CED" w:rsidRDefault="00FD520A" w:rsidP="00FD520A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rFonts w:eastAsia="Calibri"/>
          <w:color w:val="000000"/>
          <w:sz w:val="24"/>
        </w:rPr>
      </w:pPr>
    </w:p>
    <w:p w14:paraId="3A54A774" w14:textId="77777777" w:rsidR="00FD520A" w:rsidRPr="00815CED" w:rsidRDefault="00FD520A" w:rsidP="00A952FF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rFonts w:eastAsia="Calibri"/>
          <w:b/>
          <w:color w:val="000000"/>
          <w:sz w:val="24"/>
        </w:rPr>
      </w:pPr>
      <w:r w:rsidRPr="00815CED">
        <w:rPr>
          <w:rFonts w:eastAsia="Calibri"/>
          <w:b/>
          <w:color w:val="000000"/>
          <w:sz w:val="24"/>
        </w:rPr>
        <w:t>A. MESLEKİ BİLGİ</w:t>
      </w:r>
    </w:p>
    <w:p w14:paraId="5CA8D6F2" w14:textId="77777777" w:rsidR="00FD520A" w:rsidRPr="00815CED" w:rsidRDefault="00FD520A" w:rsidP="00A952FF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rFonts w:eastAsia="Calibri"/>
          <w:color w:val="000000"/>
          <w:sz w:val="24"/>
        </w:rPr>
      </w:pPr>
      <w:r w:rsidRPr="00815CED">
        <w:rPr>
          <w:rFonts w:eastAsia="Calibri"/>
          <w:color w:val="000000"/>
          <w:sz w:val="24"/>
        </w:rPr>
        <w:t xml:space="preserve">     A1.Alan Bilgisi</w:t>
      </w:r>
    </w:p>
    <w:p w14:paraId="544AD888" w14:textId="77777777" w:rsidR="00FD520A" w:rsidRPr="00815CED" w:rsidRDefault="00FD520A" w:rsidP="00A952FF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rFonts w:eastAsia="Calibri"/>
          <w:color w:val="000000"/>
          <w:sz w:val="24"/>
        </w:rPr>
      </w:pPr>
      <w:r w:rsidRPr="00815CED">
        <w:rPr>
          <w:rFonts w:eastAsia="Calibri"/>
          <w:color w:val="000000"/>
          <w:sz w:val="24"/>
        </w:rPr>
        <w:t xml:space="preserve">     A2.Alan Eğitimi Bilgisi</w:t>
      </w:r>
    </w:p>
    <w:p w14:paraId="5661B258" w14:textId="77777777" w:rsidR="00FD520A" w:rsidRPr="00815CED" w:rsidRDefault="00FD520A" w:rsidP="00A952FF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rFonts w:eastAsia="Calibri"/>
          <w:color w:val="000000"/>
          <w:sz w:val="24"/>
        </w:rPr>
      </w:pPr>
    </w:p>
    <w:p w14:paraId="7D03CB1B" w14:textId="3B1035CB" w:rsidR="00FD520A" w:rsidRPr="00815CED" w:rsidRDefault="00A952FF" w:rsidP="00A952FF">
      <w:pPr>
        <w:widowControl w:val="0"/>
        <w:autoSpaceDE w:val="0"/>
        <w:autoSpaceDN w:val="0"/>
        <w:adjustRightInd w:val="0"/>
        <w:jc w:val="both"/>
        <w:rPr>
          <w:rFonts w:eastAsia="Calibri"/>
          <w:b/>
          <w:color w:val="000000"/>
          <w:sz w:val="24"/>
        </w:rPr>
      </w:pPr>
      <w:r w:rsidRPr="00815CED">
        <w:rPr>
          <w:rFonts w:eastAsia="Calibri"/>
          <w:b/>
          <w:color w:val="000000"/>
          <w:sz w:val="24"/>
        </w:rPr>
        <w:t xml:space="preserve">          </w:t>
      </w:r>
      <w:r w:rsidR="006D55AC" w:rsidRPr="00815CED">
        <w:rPr>
          <w:rFonts w:eastAsia="Calibri"/>
          <w:b/>
          <w:color w:val="000000"/>
          <w:sz w:val="24"/>
        </w:rPr>
        <w:t xml:space="preserve"> </w:t>
      </w:r>
      <w:r w:rsidR="00FD520A" w:rsidRPr="00815CED">
        <w:rPr>
          <w:rFonts w:eastAsia="Calibri"/>
          <w:b/>
          <w:color w:val="000000"/>
          <w:sz w:val="24"/>
        </w:rPr>
        <w:t>B. MESLEKİ BECERİ</w:t>
      </w:r>
    </w:p>
    <w:p w14:paraId="1593D5A7" w14:textId="77777777" w:rsidR="00FD520A" w:rsidRPr="00815CED" w:rsidRDefault="00FD520A" w:rsidP="00A952FF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rFonts w:eastAsia="Calibri"/>
          <w:color w:val="000000"/>
          <w:sz w:val="24"/>
        </w:rPr>
      </w:pPr>
      <w:r w:rsidRPr="00815CED">
        <w:rPr>
          <w:rFonts w:eastAsia="Calibri"/>
          <w:color w:val="000000"/>
          <w:sz w:val="24"/>
        </w:rPr>
        <w:t xml:space="preserve">    B3.Öğretme ve Öğrenme Sürecini Yönetme</w:t>
      </w:r>
    </w:p>
    <w:p w14:paraId="63783178" w14:textId="77777777" w:rsidR="00FD520A" w:rsidRPr="00815CED" w:rsidRDefault="00FD520A" w:rsidP="00A952FF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rFonts w:eastAsia="Calibri"/>
          <w:color w:val="000000"/>
          <w:sz w:val="24"/>
        </w:rPr>
      </w:pPr>
    </w:p>
    <w:p w14:paraId="150EC594" w14:textId="77EC78AF" w:rsidR="00FD520A" w:rsidRPr="00815CED" w:rsidRDefault="00FD520A" w:rsidP="00A952FF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rFonts w:eastAsia="Calibri"/>
          <w:b/>
          <w:color w:val="000000"/>
          <w:sz w:val="24"/>
        </w:rPr>
      </w:pPr>
      <w:r w:rsidRPr="00815CED">
        <w:rPr>
          <w:rFonts w:eastAsia="Calibri"/>
          <w:b/>
          <w:color w:val="000000"/>
          <w:sz w:val="24"/>
        </w:rPr>
        <w:t>C. TUTUM VE DEĞERLER</w:t>
      </w:r>
    </w:p>
    <w:p w14:paraId="72BE7157" w14:textId="4EBE0B24" w:rsidR="00FD520A" w:rsidRPr="00815CED" w:rsidRDefault="00FD520A" w:rsidP="00A952FF">
      <w:pPr>
        <w:widowControl w:val="0"/>
        <w:autoSpaceDE w:val="0"/>
        <w:autoSpaceDN w:val="0"/>
        <w:adjustRightInd w:val="0"/>
        <w:ind w:left="851"/>
        <w:contextualSpacing/>
        <w:jc w:val="both"/>
        <w:rPr>
          <w:rFonts w:eastAsia="Calibri"/>
          <w:color w:val="000000"/>
          <w:sz w:val="24"/>
        </w:rPr>
      </w:pPr>
      <w:r w:rsidRPr="00815CED">
        <w:rPr>
          <w:rFonts w:eastAsia="Calibri"/>
          <w:color w:val="000000"/>
          <w:sz w:val="24"/>
        </w:rPr>
        <w:t xml:space="preserve">  C3.İletişim ve İş</w:t>
      </w:r>
      <w:r w:rsidR="0062016C" w:rsidRPr="00815CED">
        <w:rPr>
          <w:rFonts w:eastAsia="Calibri"/>
          <w:color w:val="000000"/>
          <w:sz w:val="24"/>
        </w:rPr>
        <w:t xml:space="preserve"> </w:t>
      </w:r>
      <w:r w:rsidRPr="00815CED">
        <w:rPr>
          <w:rFonts w:eastAsia="Calibri"/>
          <w:color w:val="000000"/>
          <w:sz w:val="24"/>
        </w:rPr>
        <w:t>birliği</w:t>
      </w:r>
    </w:p>
    <w:p w14:paraId="0F0F07C0" w14:textId="77777777" w:rsidR="00FD520A" w:rsidRPr="00815CED" w:rsidRDefault="00FD520A" w:rsidP="00A952FF">
      <w:pPr>
        <w:widowControl w:val="0"/>
        <w:autoSpaceDE w:val="0"/>
        <w:autoSpaceDN w:val="0"/>
        <w:adjustRightInd w:val="0"/>
        <w:ind w:left="851"/>
        <w:contextualSpacing/>
        <w:jc w:val="both"/>
        <w:rPr>
          <w:rFonts w:eastAsia="Calibri"/>
          <w:color w:val="000000"/>
          <w:sz w:val="24"/>
        </w:rPr>
      </w:pPr>
      <w:r w:rsidRPr="00815CED">
        <w:rPr>
          <w:rFonts w:eastAsia="Calibri"/>
          <w:color w:val="000000"/>
          <w:sz w:val="24"/>
        </w:rPr>
        <w:t xml:space="preserve">  C4.Mesleki ve Bireysel Gelişim. </w:t>
      </w:r>
    </w:p>
    <w:p w14:paraId="4FE260CF" w14:textId="77777777" w:rsidR="001700C3" w:rsidRPr="00815CED" w:rsidRDefault="001700C3" w:rsidP="00C16807">
      <w:pPr>
        <w:spacing w:line="276" w:lineRule="auto"/>
        <w:rPr>
          <w:sz w:val="24"/>
        </w:rPr>
      </w:pPr>
    </w:p>
    <w:p w14:paraId="3AA8B5BF" w14:textId="520C01F4" w:rsidR="00631C39" w:rsidRPr="00815CED" w:rsidRDefault="002F7F0B" w:rsidP="006D55AC">
      <w:pPr>
        <w:pStyle w:val="ListeParagraf"/>
        <w:numPr>
          <w:ilvl w:val="0"/>
          <w:numId w:val="35"/>
        </w:numPr>
        <w:spacing w:line="276" w:lineRule="auto"/>
        <w:ind w:left="567"/>
        <w:jc w:val="both"/>
        <w:rPr>
          <w:b/>
          <w:sz w:val="24"/>
        </w:rPr>
      </w:pPr>
      <w:r w:rsidRPr="00815CED">
        <w:rPr>
          <w:b/>
          <w:sz w:val="24"/>
        </w:rPr>
        <w:t>ETKİNLİĞİN SÜRESİ</w:t>
      </w:r>
    </w:p>
    <w:p w14:paraId="75514457" w14:textId="3A062F8D" w:rsidR="002F7F0B" w:rsidRPr="00815CED" w:rsidRDefault="0099185F" w:rsidP="006D55AC">
      <w:pPr>
        <w:spacing w:line="276" w:lineRule="auto"/>
        <w:ind w:left="567"/>
        <w:rPr>
          <w:sz w:val="24"/>
        </w:rPr>
      </w:pPr>
      <w:r w:rsidRPr="00815CED">
        <w:rPr>
          <w:sz w:val="24"/>
        </w:rPr>
        <w:t>Faaliyetin süresi</w:t>
      </w:r>
      <w:r w:rsidR="002640D3" w:rsidRPr="00815CED">
        <w:rPr>
          <w:sz w:val="24"/>
        </w:rPr>
        <w:t xml:space="preserve"> </w:t>
      </w:r>
      <w:r w:rsidR="009C6AB9" w:rsidRPr="00815CED">
        <w:rPr>
          <w:sz w:val="24"/>
        </w:rPr>
        <w:t xml:space="preserve">24 ders saatidir </w:t>
      </w:r>
    </w:p>
    <w:p w14:paraId="49B7A348" w14:textId="77777777" w:rsidR="002F7F0B" w:rsidRPr="00815CED" w:rsidRDefault="002F7F0B" w:rsidP="00D652B2">
      <w:pPr>
        <w:spacing w:line="276" w:lineRule="auto"/>
        <w:rPr>
          <w:sz w:val="24"/>
        </w:rPr>
      </w:pPr>
    </w:p>
    <w:p w14:paraId="24FFEDBB" w14:textId="77777777" w:rsidR="00D148C9" w:rsidRPr="00815CED" w:rsidRDefault="002F7F0B" w:rsidP="006D55AC">
      <w:pPr>
        <w:pStyle w:val="ListeParagraf"/>
        <w:numPr>
          <w:ilvl w:val="0"/>
          <w:numId w:val="35"/>
        </w:numPr>
        <w:spacing w:line="276" w:lineRule="auto"/>
        <w:ind w:left="567"/>
        <w:jc w:val="both"/>
        <w:rPr>
          <w:b/>
          <w:sz w:val="24"/>
        </w:rPr>
      </w:pPr>
      <w:r w:rsidRPr="00815CED">
        <w:rPr>
          <w:b/>
          <w:sz w:val="24"/>
        </w:rPr>
        <w:t>ETKİNLİĞİN HEDEF KİTLESİ</w:t>
      </w:r>
    </w:p>
    <w:p w14:paraId="094FD9FB" w14:textId="1A5AFC4E" w:rsidR="00151698" w:rsidRPr="00815CED" w:rsidRDefault="006D55AC" w:rsidP="006D55AC">
      <w:pPr>
        <w:pStyle w:val="ListeParagraf"/>
        <w:spacing w:line="276" w:lineRule="auto"/>
        <w:ind w:left="567"/>
        <w:jc w:val="both"/>
        <w:rPr>
          <w:b/>
          <w:sz w:val="24"/>
        </w:rPr>
      </w:pPr>
      <w:r w:rsidRPr="00815CED">
        <w:rPr>
          <w:sz w:val="24"/>
        </w:rPr>
        <w:t xml:space="preserve"> </w:t>
      </w:r>
      <w:r w:rsidR="00D148C9" w:rsidRPr="00815CED">
        <w:rPr>
          <w:sz w:val="24"/>
        </w:rPr>
        <w:t>Bakanlığımıza bağlı</w:t>
      </w:r>
      <w:r w:rsidR="00151698" w:rsidRPr="00815CED">
        <w:rPr>
          <w:sz w:val="24"/>
        </w:rPr>
        <w:t xml:space="preserve"> </w:t>
      </w:r>
      <w:r w:rsidR="00B76444" w:rsidRPr="00815CED">
        <w:rPr>
          <w:sz w:val="24"/>
        </w:rPr>
        <w:t xml:space="preserve">ilkokullarda </w:t>
      </w:r>
      <w:r w:rsidR="009A7961" w:rsidRPr="00815CED">
        <w:rPr>
          <w:sz w:val="24"/>
        </w:rPr>
        <w:t xml:space="preserve">görev yapan </w:t>
      </w:r>
      <w:r w:rsidR="00014679" w:rsidRPr="00815CED">
        <w:rPr>
          <w:sz w:val="24"/>
        </w:rPr>
        <w:t xml:space="preserve">sınıf </w:t>
      </w:r>
      <w:r w:rsidR="009A7961" w:rsidRPr="00815CED">
        <w:rPr>
          <w:sz w:val="24"/>
        </w:rPr>
        <w:t>öğretmenler</w:t>
      </w:r>
      <w:r w:rsidR="00014679" w:rsidRPr="00815CED">
        <w:rPr>
          <w:sz w:val="24"/>
        </w:rPr>
        <w:t>i</w:t>
      </w:r>
    </w:p>
    <w:p w14:paraId="576A2AC1" w14:textId="77777777" w:rsidR="002F7F0B" w:rsidRPr="00815CED" w:rsidRDefault="002F7F0B" w:rsidP="00D652B2">
      <w:pPr>
        <w:spacing w:line="276" w:lineRule="auto"/>
        <w:rPr>
          <w:sz w:val="24"/>
        </w:rPr>
      </w:pPr>
    </w:p>
    <w:p w14:paraId="1EF70D46" w14:textId="77777777" w:rsidR="00806A09" w:rsidRPr="00815CED" w:rsidRDefault="002F7F0B" w:rsidP="003D647D">
      <w:pPr>
        <w:pStyle w:val="ListeParagraf"/>
        <w:numPr>
          <w:ilvl w:val="0"/>
          <w:numId w:val="35"/>
        </w:numPr>
        <w:spacing w:line="276" w:lineRule="auto"/>
        <w:ind w:left="567"/>
        <w:jc w:val="both"/>
        <w:rPr>
          <w:b/>
          <w:sz w:val="24"/>
        </w:rPr>
      </w:pPr>
      <w:r w:rsidRPr="00815CED">
        <w:rPr>
          <w:b/>
          <w:sz w:val="24"/>
        </w:rPr>
        <w:t xml:space="preserve">ETKİNLİĞİN UYGULANMASI İLE İLGİLİ AÇIKLAMALAR </w:t>
      </w:r>
    </w:p>
    <w:p w14:paraId="62CADFA3" w14:textId="04A61524" w:rsidR="0014333B" w:rsidRPr="00815CED" w:rsidRDefault="00D97096" w:rsidP="009B4DB8">
      <w:pPr>
        <w:pStyle w:val="AralkYok1"/>
        <w:numPr>
          <w:ilvl w:val="0"/>
          <w:numId w:val="4"/>
        </w:numPr>
        <w:spacing w:before="0" w:beforeAutospacing="0" w:after="0" w:afterAutospacing="0" w:line="276" w:lineRule="auto"/>
        <w:ind w:left="993"/>
        <w:rPr>
          <w:rFonts w:ascii="Times New Roman" w:hAnsi="Times New Roman"/>
        </w:rPr>
      </w:pPr>
      <w:r w:rsidRPr="00815CED">
        <w:rPr>
          <w:rFonts w:ascii="Times New Roman" w:hAnsi="Times New Roman"/>
        </w:rPr>
        <w:t>Eğitim görevlisi olarak bu alanda hizmet</w:t>
      </w:r>
      <w:r w:rsidR="005B7C09" w:rsidRPr="00815CED">
        <w:rPr>
          <w:rFonts w:ascii="Times New Roman" w:hAnsi="Times New Roman"/>
        </w:rPr>
        <w:t xml:space="preserve"> </w:t>
      </w:r>
      <w:r w:rsidRPr="00815CED">
        <w:rPr>
          <w:rFonts w:ascii="Times New Roman" w:hAnsi="Times New Roman"/>
        </w:rPr>
        <w:t xml:space="preserve">içi eğitimler veren </w:t>
      </w:r>
      <w:r w:rsidR="00D652B2" w:rsidRPr="00815CED">
        <w:rPr>
          <w:rFonts w:ascii="Times New Roman" w:hAnsi="Times New Roman"/>
        </w:rPr>
        <w:t>uzman</w:t>
      </w:r>
      <w:r w:rsidR="003C7D71" w:rsidRPr="00815CED">
        <w:rPr>
          <w:rFonts w:ascii="Times New Roman" w:hAnsi="Times New Roman"/>
        </w:rPr>
        <w:t>lar</w:t>
      </w:r>
      <w:r w:rsidR="00D652B2" w:rsidRPr="00815CED">
        <w:rPr>
          <w:rFonts w:ascii="Times New Roman" w:hAnsi="Times New Roman"/>
        </w:rPr>
        <w:t xml:space="preserve"> ve öğretmenler </w:t>
      </w:r>
      <w:r w:rsidRPr="00815CED">
        <w:rPr>
          <w:rFonts w:ascii="Times New Roman" w:hAnsi="Times New Roman"/>
        </w:rPr>
        <w:t>görevlendirilecektir.</w:t>
      </w:r>
    </w:p>
    <w:p w14:paraId="5DF1C40D" w14:textId="1BF2615C" w:rsidR="0014333B" w:rsidRPr="00815CED" w:rsidRDefault="0014333B" w:rsidP="0014333B">
      <w:pPr>
        <w:pStyle w:val="AralkYok1"/>
        <w:numPr>
          <w:ilvl w:val="0"/>
          <w:numId w:val="4"/>
        </w:numPr>
        <w:spacing w:before="0" w:beforeAutospacing="0" w:after="0" w:afterAutospacing="0" w:line="276" w:lineRule="auto"/>
        <w:ind w:left="993"/>
        <w:rPr>
          <w:rFonts w:ascii="Times New Roman" w:hAnsi="Times New Roman"/>
        </w:rPr>
      </w:pPr>
      <w:r w:rsidRPr="00815CED">
        <w:rPr>
          <w:rFonts w:ascii="Times New Roman" w:hAnsi="Times New Roman"/>
          <w:color w:val="000000"/>
        </w:rPr>
        <w:t>Faaliyet merkezi olarak düzenlenecektir.</w:t>
      </w:r>
    </w:p>
    <w:p w14:paraId="0A09A56A" w14:textId="170C6287" w:rsidR="009B4DB8" w:rsidRPr="00815CED" w:rsidRDefault="009B4DB8" w:rsidP="0014333B">
      <w:pPr>
        <w:pStyle w:val="AralkYok1"/>
        <w:numPr>
          <w:ilvl w:val="0"/>
          <w:numId w:val="4"/>
        </w:numPr>
        <w:spacing w:before="0" w:beforeAutospacing="0" w:after="0" w:afterAutospacing="0" w:line="276" w:lineRule="auto"/>
        <w:ind w:left="993"/>
        <w:rPr>
          <w:rFonts w:ascii="Times New Roman" w:hAnsi="Times New Roman"/>
        </w:rPr>
      </w:pPr>
      <w:r w:rsidRPr="00815CED">
        <w:rPr>
          <w:rFonts w:ascii="Times New Roman" w:hAnsi="Times New Roman"/>
          <w:color w:val="000000"/>
        </w:rPr>
        <w:t>Eğitim asenkron/senkron olarak OYS alt yapısı içerisinde uzaktan</w:t>
      </w:r>
      <w:r w:rsidR="002640D3" w:rsidRPr="00815CED">
        <w:rPr>
          <w:rFonts w:ascii="Times New Roman" w:hAnsi="Times New Roman"/>
          <w:color w:val="000000"/>
        </w:rPr>
        <w:t xml:space="preserve"> eğitim yöntem ve teknikleriyle verilecektir.</w:t>
      </w:r>
    </w:p>
    <w:p w14:paraId="6F13DC90" w14:textId="77777777" w:rsidR="00FB7C57" w:rsidRPr="00815CED" w:rsidRDefault="00FB7C57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68017247" w14:textId="77777777" w:rsidR="00FB7C57" w:rsidRPr="00815CED" w:rsidRDefault="00FB7C57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1A89F246" w14:textId="77777777" w:rsidR="00FB7C57" w:rsidRPr="00815CED" w:rsidRDefault="00FB7C57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39203129" w14:textId="77777777" w:rsidR="00FB7C57" w:rsidRPr="00815CED" w:rsidRDefault="00FB7C57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230AC18C" w14:textId="77777777" w:rsidR="00FB7C57" w:rsidRPr="00815CED" w:rsidRDefault="00FB7C57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6EAFCE8E" w14:textId="77777777" w:rsidR="00FB7C57" w:rsidRPr="00815CED" w:rsidRDefault="00FB7C57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69940E5A" w14:textId="77777777" w:rsidR="00FB7C57" w:rsidRPr="00815CED" w:rsidRDefault="00FB7C57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6FF77AC5" w14:textId="77777777" w:rsidR="00FB7C57" w:rsidRPr="00815CED" w:rsidRDefault="00FB7C57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042DBCE0" w14:textId="77777777" w:rsidR="00FB7C57" w:rsidRPr="00815CED" w:rsidRDefault="00FB7C57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65B868C7" w14:textId="77777777" w:rsidR="003D647D" w:rsidRPr="00815CED" w:rsidRDefault="003D647D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6E987F5E" w14:textId="77777777" w:rsidR="003D647D" w:rsidRPr="00815CED" w:rsidRDefault="003D647D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6B5B3A9F" w14:textId="77777777" w:rsidR="003D647D" w:rsidRPr="00815CED" w:rsidRDefault="003D647D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25E4E12C" w14:textId="41CE2F6D" w:rsidR="003D647D" w:rsidRPr="00815CED" w:rsidRDefault="003D647D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1DFE42D1" w14:textId="3E55FF2D" w:rsidR="0062016C" w:rsidRPr="00815CED" w:rsidRDefault="0062016C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2F8E0C23" w14:textId="77777777" w:rsidR="009C6AB9" w:rsidRPr="00815CED" w:rsidRDefault="009C6AB9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042B447B" w14:textId="0AEEE214" w:rsidR="0062016C" w:rsidRPr="00815CED" w:rsidRDefault="0062016C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1595F15A" w14:textId="77777777" w:rsidR="00CB5EEB" w:rsidRPr="00815CED" w:rsidRDefault="00CB5EEB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075E7AC7" w14:textId="5B295D52" w:rsidR="00A57661" w:rsidRPr="00815CED" w:rsidRDefault="002F7F0B" w:rsidP="009C6AB9">
      <w:pPr>
        <w:pStyle w:val="ListeParagraf"/>
        <w:numPr>
          <w:ilvl w:val="0"/>
          <w:numId w:val="35"/>
        </w:numPr>
        <w:spacing w:line="276" w:lineRule="auto"/>
        <w:jc w:val="both"/>
        <w:rPr>
          <w:b/>
          <w:color w:val="000000" w:themeColor="text1"/>
          <w:sz w:val="24"/>
        </w:rPr>
      </w:pPr>
      <w:r w:rsidRPr="00815CED">
        <w:rPr>
          <w:b/>
          <w:color w:val="000000" w:themeColor="text1"/>
          <w:sz w:val="24"/>
        </w:rPr>
        <w:lastRenderedPageBreak/>
        <w:t>ETKİNLİĞİN İÇERİĞİ</w:t>
      </w:r>
    </w:p>
    <w:p w14:paraId="621A1040" w14:textId="306102DD" w:rsidR="00092A4B" w:rsidRPr="00815CED" w:rsidRDefault="00092A4B" w:rsidP="00D148C9">
      <w:pPr>
        <w:pStyle w:val="ListeParagraf"/>
        <w:tabs>
          <w:tab w:val="left" w:pos="1843"/>
          <w:tab w:val="left" w:pos="1985"/>
        </w:tabs>
        <w:spacing w:line="276" w:lineRule="auto"/>
        <w:ind w:right="107"/>
        <w:jc w:val="center"/>
        <w:rPr>
          <w:b/>
          <w:color w:val="000000" w:themeColor="text1"/>
          <w:sz w:val="24"/>
        </w:rPr>
      </w:pPr>
    </w:p>
    <w:p w14:paraId="605822E4" w14:textId="77777777" w:rsidR="001D3DAB" w:rsidRPr="00815CED" w:rsidRDefault="001D3DAB" w:rsidP="001D3DAB">
      <w:pPr>
        <w:spacing w:line="360" w:lineRule="auto"/>
        <w:ind w:left="360"/>
        <w:rPr>
          <w:b/>
          <w:bCs/>
          <w:sz w:val="24"/>
        </w:rPr>
      </w:pPr>
      <w:r w:rsidRPr="00815CED">
        <w:rPr>
          <w:b/>
          <w:bCs/>
          <w:sz w:val="24"/>
        </w:rPr>
        <w:t>Konuların Dağılım Tablosu</w:t>
      </w:r>
    </w:p>
    <w:tbl>
      <w:tblPr>
        <w:tblStyle w:val="TabloKlavuzu11"/>
        <w:tblW w:w="9072" w:type="dxa"/>
        <w:tblInd w:w="355" w:type="dxa"/>
        <w:tblLayout w:type="fixed"/>
        <w:tblLook w:val="04A0" w:firstRow="1" w:lastRow="0" w:firstColumn="1" w:lastColumn="0" w:noHBand="0" w:noVBand="1"/>
      </w:tblPr>
      <w:tblGrid>
        <w:gridCol w:w="7578"/>
        <w:gridCol w:w="1494"/>
      </w:tblGrid>
      <w:tr w:rsidR="001D3DAB" w:rsidRPr="00815CED" w14:paraId="6D295353" w14:textId="77777777" w:rsidTr="009C6AB9">
        <w:trPr>
          <w:trHeight w:val="465"/>
        </w:trPr>
        <w:tc>
          <w:tcPr>
            <w:tcW w:w="7578" w:type="dxa"/>
          </w:tcPr>
          <w:p w14:paraId="303F61F7" w14:textId="77777777" w:rsidR="001D3DAB" w:rsidRPr="00815CED" w:rsidRDefault="001D3DAB" w:rsidP="004928F8">
            <w:pPr>
              <w:rPr>
                <w:rFonts w:eastAsiaTheme="minorHAnsi"/>
                <w:b/>
                <w:noProof/>
                <w:sz w:val="24"/>
                <w:lang w:eastAsia="en-US"/>
              </w:rPr>
            </w:pPr>
            <w:r w:rsidRPr="00815CED">
              <w:rPr>
                <w:rFonts w:eastAsiaTheme="minorHAnsi"/>
                <w:b/>
                <w:noProof/>
                <w:sz w:val="24"/>
                <w:lang w:eastAsia="en-US"/>
              </w:rPr>
              <w:t>Konular</w:t>
            </w:r>
          </w:p>
        </w:tc>
        <w:tc>
          <w:tcPr>
            <w:tcW w:w="1494" w:type="dxa"/>
          </w:tcPr>
          <w:p w14:paraId="0B38F59D" w14:textId="7F8D419D" w:rsidR="009C6AB9" w:rsidRPr="00815CED" w:rsidRDefault="009C6AB9" w:rsidP="004928F8">
            <w:pPr>
              <w:contextualSpacing/>
              <w:rPr>
                <w:rFonts w:eastAsiaTheme="minorHAnsi"/>
                <w:b/>
                <w:noProof/>
                <w:sz w:val="24"/>
                <w:lang w:eastAsia="en-US"/>
              </w:rPr>
            </w:pPr>
            <w:r w:rsidRPr="00815CED">
              <w:rPr>
                <w:rFonts w:eastAsiaTheme="minorHAnsi"/>
                <w:b/>
                <w:noProof/>
                <w:sz w:val="24"/>
                <w:lang w:eastAsia="en-US"/>
              </w:rPr>
              <w:t xml:space="preserve">     </w:t>
            </w:r>
            <w:r w:rsidR="001D3DAB" w:rsidRPr="00815CED">
              <w:rPr>
                <w:rFonts w:eastAsiaTheme="minorHAnsi"/>
                <w:b/>
                <w:noProof/>
                <w:sz w:val="24"/>
                <w:lang w:eastAsia="en-US"/>
              </w:rPr>
              <w:t>Süre</w:t>
            </w:r>
            <w:r w:rsidRPr="00815CED">
              <w:rPr>
                <w:rFonts w:eastAsiaTheme="minorHAnsi"/>
                <w:b/>
                <w:noProof/>
                <w:sz w:val="24"/>
                <w:lang w:eastAsia="en-US"/>
              </w:rPr>
              <w:t xml:space="preserve"> </w:t>
            </w:r>
          </w:p>
          <w:p w14:paraId="0A9E121B" w14:textId="5E01EEF4" w:rsidR="001D3DAB" w:rsidRPr="00815CED" w:rsidRDefault="009C6AB9" w:rsidP="004928F8">
            <w:pPr>
              <w:contextualSpacing/>
              <w:rPr>
                <w:rFonts w:eastAsiaTheme="minorHAnsi"/>
                <w:b/>
                <w:noProof/>
                <w:sz w:val="24"/>
                <w:lang w:eastAsia="en-US"/>
              </w:rPr>
            </w:pPr>
            <w:r w:rsidRPr="00815CED">
              <w:rPr>
                <w:rFonts w:eastAsiaTheme="minorHAnsi"/>
                <w:b/>
                <w:noProof/>
                <w:sz w:val="24"/>
                <w:lang w:eastAsia="en-US"/>
              </w:rPr>
              <w:t>(Ders Saati)</w:t>
            </w:r>
          </w:p>
        </w:tc>
      </w:tr>
      <w:tr w:rsidR="001D3DAB" w:rsidRPr="00815CED" w14:paraId="1000E6EB" w14:textId="77777777" w:rsidTr="009C6AB9">
        <w:trPr>
          <w:trHeight w:val="699"/>
        </w:trPr>
        <w:tc>
          <w:tcPr>
            <w:tcW w:w="7578" w:type="dxa"/>
          </w:tcPr>
          <w:p w14:paraId="656E75DC" w14:textId="23333BE3" w:rsidR="001D3DAB" w:rsidRPr="00815CED" w:rsidRDefault="001D3DAB" w:rsidP="004928F8">
            <w:pPr>
              <w:contextualSpacing/>
              <w:rPr>
                <w:rFonts w:eastAsiaTheme="minorHAnsi"/>
                <w:b/>
                <w:noProof/>
                <w:sz w:val="24"/>
                <w:lang w:eastAsia="en-US"/>
              </w:rPr>
            </w:pPr>
            <w:r w:rsidRPr="00815CED">
              <w:rPr>
                <w:rFonts w:eastAsiaTheme="minorHAnsi"/>
                <w:b/>
                <w:noProof/>
                <w:sz w:val="24"/>
                <w:lang w:eastAsia="en-US"/>
              </w:rPr>
              <w:t>Doğa Eğitiminde STEM Uygulamaları Programına Giriş</w:t>
            </w:r>
          </w:p>
          <w:p w14:paraId="59AC698A" w14:textId="77777777" w:rsidR="001D3DAB" w:rsidRPr="00815CED" w:rsidRDefault="001D3DAB" w:rsidP="001D3DAB">
            <w:pPr>
              <w:pStyle w:val="ListeParagraf"/>
              <w:numPr>
                <w:ilvl w:val="0"/>
                <w:numId w:val="46"/>
              </w:numPr>
              <w:spacing w:after="160"/>
              <w:rPr>
                <w:rFonts w:eastAsiaTheme="minorHAnsi"/>
                <w:noProof/>
                <w:sz w:val="24"/>
                <w:lang w:eastAsia="en-US"/>
              </w:rPr>
            </w:pPr>
            <w:r w:rsidRPr="00815CED">
              <w:rPr>
                <w:rFonts w:eastAsiaTheme="minorHAnsi"/>
                <w:noProof/>
                <w:sz w:val="24"/>
                <w:lang w:eastAsia="en-US"/>
              </w:rPr>
              <w:t>Program Tanıtımı</w:t>
            </w:r>
          </w:p>
          <w:p w14:paraId="4659AD32" w14:textId="77777777" w:rsidR="001D3DAB" w:rsidRPr="00815CED" w:rsidRDefault="001D3DAB" w:rsidP="001D3DAB">
            <w:pPr>
              <w:pStyle w:val="ListeParagraf"/>
              <w:numPr>
                <w:ilvl w:val="0"/>
                <w:numId w:val="46"/>
              </w:numPr>
              <w:spacing w:after="160"/>
              <w:rPr>
                <w:rFonts w:eastAsiaTheme="minorHAnsi"/>
                <w:noProof/>
                <w:sz w:val="24"/>
                <w:lang w:eastAsia="en-US"/>
              </w:rPr>
            </w:pPr>
            <w:r w:rsidRPr="00815CED">
              <w:rPr>
                <w:rFonts w:eastAsiaTheme="minorHAnsi"/>
                <w:noProof/>
                <w:sz w:val="24"/>
                <w:lang w:eastAsia="en-US"/>
              </w:rPr>
              <w:t>Bilimsel Sorgulama ve Merak</w:t>
            </w:r>
          </w:p>
          <w:p w14:paraId="79563DBD" w14:textId="77777777" w:rsidR="001D3DAB" w:rsidRPr="00815CED" w:rsidRDefault="001D3DAB" w:rsidP="001D3DAB">
            <w:pPr>
              <w:pStyle w:val="ListeParagraf"/>
              <w:numPr>
                <w:ilvl w:val="0"/>
                <w:numId w:val="46"/>
              </w:numPr>
              <w:spacing w:after="160"/>
              <w:rPr>
                <w:rFonts w:eastAsiaTheme="minorHAnsi"/>
                <w:noProof/>
                <w:sz w:val="24"/>
                <w:lang w:eastAsia="en-US"/>
              </w:rPr>
            </w:pPr>
            <w:r w:rsidRPr="00815CED">
              <w:rPr>
                <w:rFonts w:eastAsiaTheme="minorHAnsi"/>
                <w:noProof/>
                <w:sz w:val="24"/>
                <w:lang w:eastAsia="en-US"/>
              </w:rPr>
              <w:t>Gözlem ve Deneyler</w:t>
            </w:r>
          </w:p>
        </w:tc>
        <w:tc>
          <w:tcPr>
            <w:tcW w:w="1494" w:type="dxa"/>
          </w:tcPr>
          <w:p w14:paraId="7C8B6F0C" w14:textId="77777777" w:rsidR="001D3DAB" w:rsidRPr="00815CED" w:rsidRDefault="001D3DAB" w:rsidP="004928F8">
            <w:pPr>
              <w:contextualSpacing/>
              <w:jc w:val="center"/>
              <w:rPr>
                <w:rFonts w:eastAsiaTheme="minorHAnsi"/>
                <w:noProof/>
                <w:sz w:val="24"/>
                <w:lang w:eastAsia="en-US"/>
              </w:rPr>
            </w:pPr>
          </w:p>
          <w:p w14:paraId="0C301513" w14:textId="77777777" w:rsidR="001D3DAB" w:rsidRPr="00815CED" w:rsidRDefault="001D3DAB" w:rsidP="004928F8">
            <w:pPr>
              <w:contextualSpacing/>
              <w:jc w:val="center"/>
              <w:rPr>
                <w:rFonts w:eastAsiaTheme="minorHAnsi"/>
                <w:noProof/>
                <w:sz w:val="24"/>
                <w:lang w:eastAsia="en-US"/>
              </w:rPr>
            </w:pPr>
          </w:p>
          <w:p w14:paraId="2BA53B2B" w14:textId="77777777" w:rsidR="001D3DAB" w:rsidRPr="00815CED" w:rsidRDefault="001D3DAB" w:rsidP="004928F8">
            <w:pPr>
              <w:contextualSpacing/>
              <w:jc w:val="center"/>
              <w:rPr>
                <w:rFonts w:eastAsiaTheme="minorHAnsi"/>
                <w:noProof/>
                <w:sz w:val="24"/>
                <w:lang w:eastAsia="en-US"/>
              </w:rPr>
            </w:pPr>
          </w:p>
          <w:p w14:paraId="7CDB9C1C" w14:textId="2E8A6EF0" w:rsidR="001D3DAB" w:rsidRPr="00815CED" w:rsidRDefault="009C6AB9" w:rsidP="004928F8">
            <w:pPr>
              <w:contextualSpacing/>
              <w:jc w:val="center"/>
              <w:rPr>
                <w:rFonts w:eastAsiaTheme="minorHAnsi"/>
                <w:noProof/>
                <w:sz w:val="24"/>
                <w:lang w:eastAsia="en-US"/>
              </w:rPr>
            </w:pPr>
            <w:r w:rsidRPr="00815CED">
              <w:rPr>
                <w:rFonts w:eastAsiaTheme="minorHAnsi"/>
                <w:noProof/>
                <w:sz w:val="24"/>
                <w:lang w:eastAsia="en-US"/>
              </w:rPr>
              <w:t xml:space="preserve">3 </w:t>
            </w:r>
          </w:p>
        </w:tc>
      </w:tr>
      <w:tr w:rsidR="001D3DAB" w:rsidRPr="00815CED" w14:paraId="015DDE5F" w14:textId="77777777" w:rsidTr="009C6AB9">
        <w:trPr>
          <w:trHeight w:val="895"/>
        </w:trPr>
        <w:tc>
          <w:tcPr>
            <w:tcW w:w="7578" w:type="dxa"/>
          </w:tcPr>
          <w:p w14:paraId="0DA78BE2" w14:textId="77777777" w:rsidR="001D3DAB" w:rsidRPr="00815CED" w:rsidRDefault="001D3DAB" w:rsidP="004928F8">
            <w:pPr>
              <w:rPr>
                <w:rFonts w:eastAsiaTheme="minorHAnsi"/>
                <w:b/>
                <w:noProof/>
                <w:sz w:val="24"/>
                <w:lang w:eastAsia="en-US"/>
              </w:rPr>
            </w:pPr>
            <w:r w:rsidRPr="00815CED">
              <w:rPr>
                <w:rFonts w:eastAsiaTheme="minorHAnsi"/>
                <w:b/>
                <w:noProof/>
                <w:sz w:val="24"/>
                <w:lang w:eastAsia="en-US"/>
              </w:rPr>
              <w:t>Öğrenme Ortamları</w:t>
            </w:r>
          </w:p>
          <w:p w14:paraId="6FAE0DA7" w14:textId="77777777" w:rsidR="001D3DAB" w:rsidRPr="00815CED" w:rsidRDefault="001D3DAB" w:rsidP="001D3DAB">
            <w:pPr>
              <w:numPr>
                <w:ilvl w:val="0"/>
                <w:numId w:val="46"/>
              </w:numPr>
              <w:contextualSpacing/>
              <w:rPr>
                <w:rFonts w:eastAsiaTheme="minorHAnsi"/>
                <w:noProof/>
                <w:sz w:val="24"/>
                <w:lang w:eastAsia="en-US"/>
              </w:rPr>
            </w:pPr>
            <w:r w:rsidRPr="00815CED">
              <w:rPr>
                <w:rFonts w:eastAsiaTheme="minorHAnsi"/>
                <w:noProof/>
                <w:sz w:val="24"/>
                <w:lang w:eastAsia="en-US"/>
              </w:rPr>
              <w:t>Çocukların Fen Öğrenimi</w:t>
            </w:r>
          </w:p>
          <w:p w14:paraId="034EB47C" w14:textId="77777777" w:rsidR="001D3DAB" w:rsidRPr="00815CED" w:rsidRDefault="001D3DAB" w:rsidP="001D3DAB">
            <w:pPr>
              <w:pStyle w:val="ListeParagraf"/>
              <w:numPr>
                <w:ilvl w:val="0"/>
                <w:numId w:val="46"/>
              </w:numPr>
              <w:spacing w:after="160"/>
              <w:rPr>
                <w:rFonts w:eastAsiaTheme="minorHAnsi"/>
                <w:noProof/>
                <w:sz w:val="24"/>
                <w:lang w:eastAsia="en-US"/>
              </w:rPr>
            </w:pPr>
            <w:r w:rsidRPr="00815CED">
              <w:rPr>
                <w:rFonts w:eastAsiaTheme="minorHAnsi"/>
                <w:noProof/>
                <w:sz w:val="24"/>
                <w:lang w:eastAsia="en-US"/>
              </w:rPr>
              <w:t>Okul Dışı Öğrenme Ortamları</w:t>
            </w:r>
          </w:p>
        </w:tc>
        <w:tc>
          <w:tcPr>
            <w:tcW w:w="1494" w:type="dxa"/>
          </w:tcPr>
          <w:p w14:paraId="7D6EB36A" w14:textId="77777777" w:rsidR="001D3DAB" w:rsidRPr="00815CED" w:rsidRDefault="001D3DAB" w:rsidP="004928F8">
            <w:pPr>
              <w:contextualSpacing/>
              <w:jc w:val="center"/>
              <w:rPr>
                <w:rFonts w:eastAsiaTheme="minorHAnsi"/>
                <w:noProof/>
                <w:sz w:val="24"/>
                <w:lang w:eastAsia="en-US"/>
              </w:rPr>
            </w:pPr>
          </w:p>
          <w:p w14:paraId="1AE5D675" w14:textId="77777777" w:rsidR="001D3DAB" w:rsidRPr="00815CED" w:rsidRDefault="001D3DAB" w:rsidP="004928F8">
            <w:pPr>
              <w:contextualSpacing/>
              <w:jc w:val="center"/>
              <w:rPr>
                <w:rFonts w:eastAsiaTheme="minorHAnsi"/>
                <w:noProof/>
                <w:sz w:val="24"/>
                <w:lang w:eastAsia="en-US"/>
              </w:rPr>
            </w:pPr>
          </w:p>
          <w:p w14:paraId="7E61151A" w14:textId="77777777" w:rsidR="001D3DAB" w:rsidRPr="00815CED" w:rsidRDefault="001D3DAB" w:rsidP="004928F8">
            <w:pPr>
              <w:contextualSpacing/>
              <w:jc w:val="center"/>
              <w:rPr>
                <w:rFonts w:eastAsiaTheme="minorHAnsi"/>
                <w:noProof/>
                <w:sz w:val="24"/>
                <w:lang w:eastAsia="en-US"/>
              </w:rPr>
            </w:pPr>
          </w:p>
          <w:p w14:paraId="6D737509" w14:textId="0899C188" w:rsidR="001D3DAB" w:rsidRPr="00815CED" w:rsidRDefault="009C6AB9" w:rsidP="004928F8">
            <w:pPr>
              <w:contextualSpacing/>
              <w:jc w:val="center"/>
              <w:rPr>
                <w:rFonts w:eastAsiaTheme="minorHAnsi"/>
                <w:noProof/>
                <w:sz w:val="24"/>
                <w:lang w:eastAsia="en-US"/>
              </w:rPr>
            </w:pPr>
            <w:r w:rsidRPr="00815CED">
              <w:rPr>
                <w:rFonts w:eastAsiaTheme="minorHAnsi"/>
                <w:noProof/>
                <w:sz w:val="24"/>
                <w:lang w:eastAsia="en-US"/>
              </w:rPr>
              <w:t xml:space="preserve">4 </w:t>
            </w:r>
          </w:p>
        </w:tc>
      </w:tr>
      <w:tr w:rsidR="001D3DAB" w:rsidRPr="00815CED" w14:paraId="5C29E459" w14:textId="77777777" w:rsidTr="009C6AB9">
        <w:trPr>
          <w:trHeight w:val="1355"/>
        </w:trPr>
        <w:tc>
          <w:tcPr>
            <w:tcW w:w="7578" w:type="dxa"/>
          </w:tcPr>
          <w:p w14:paraId="09289EFC" w14:textId="77777777" w:rsidR="001D3DAB" w:rsidRPr="00815CED" w:rsidRDefault="001D3DAB" w:rsidP="004928F8">
            <w:pPr>
              <w:rPr>
                <w:rFonts w:eastAsiaTheme="minorHAnsi"/>
                <w:b/>
                <w:noProof/>
                <w:sz w:val="24"/>
                <w:lang w:eastAsia="en-US"/>
              </w:rPr>
            </w:pPr>
            <w:r w:rsidRPr="00815CED">
              <w:rPr>
                <w:rFonts w:eastAsiaTheme="minorHAnsi"/>
                <w:b/>
                <w:noProof/>
                <w:sz w:val="24"/>
                <w:lang w:eastAsia="en-US"/>
              </w:rPr>
              <w:t>STEM</w:t>
            </w:r>
          </w:p>
          <w:p w14:paraId="7667CD10" w14:textId="77777777" w:rsidR="001D3DAB" w:rsidRPr="00815CED" w:rsidRDefault="001D3DAB" w:rsidP="001D3DAB">
            <w:pPr>
              <w:pStyle w:val="ListeParagraf"/>
              <w:numPr>
                <w:ilvl w:val="0"/>
                <w:numId w:val="46"/>
              </w:numPr>
              <w:rPr>
                <w:rFonts w:eastAsiaTheme="minorHAnsi"/>
                <w:noProof/>
                <w:sz w:val="24"/>
                <w:lang w:eastAsia="en-US"/>
              </w:rPr>
            </w:pPr>
            <w:r w:rsidRPr="00815CED">
              <w:rPr>
                <w:rFonts w:eastAsiaTheme="minorHAnsi"/>
                <w:noProof/>
                <w:sz w:val="24"/>
                <w:lang w:eastAsia="en-US"/>
              </w:rPr>
              <w:t>İlkokulda STEM Nasıl Uygulanır.</w:t>
            </w:r>
          </w:p>
          <w:p w14:paraId="0732C7E7" w14:textId="77777777" w:rsidR="001D3DAB" w:rsidRPr="00815CED" w:rsidRDefault="001D3DAB" w:rsidP="001D3DAB">
            <w:pPr>
              <w:pStyle w:val="ListeParagraf"/>
              <w:numPr>
                <w:ilvl w:val="0"/>
                <w:numId w:val="46"/>
              </w:numPr>
              <w:rPr>
                <w:rFonts w:eastAsiaTheme="minorHAnsi"/>
                <w:noProof/>
                <w:sz w:val="24"/>
                <w:lang w:eastAsia="en-US"/>
              </w:rPr>
            </w:pPr>
            <w:r w:rsidRPr="00815CED">
              <w:rPr>
                <w:rFonts w:eastAsiaTheme="minorHAnsi"/>
                <w:noProof/>
                <w:sz w:val="24"/>
                <w:lang w:eastAsia="en-US"/>
              </w:rPr>
              <w:t>21. Yy Becerileri</w:t>
            </w:r>
          </w:p>
          <w:p w14:paraId="422BA622" w14:textId="77777777" w:rsidR="001D3DAB" w:rsidRPr="00815CED" w:rsidRDefault="001D3DAB" w:rsidP="001D3DAB">
            <w:pPr>
              <w:pStyle w:val="ListeParagraf"/>
              <w:numPr>
                <w:ilvl w:val="0"/>
                <w:numId w:val="46"/>
              </w:numPr>
              <w:spacing w:after="160"/>
              <w:rPr>
                <w:rFonts w:eastAsiaTheme="minorHAnsi"/>
                <w:b/>
                <w:noProof/>
                <w:sz w:val="24"/>
                <w:lang w:eastAsia="en-US"/>
              </w:rPr>
            </w:pPr>
            <w:r w:rsidRPr="00815CED">
              <w:rPr>
                <w:rFonts w:eastAsiaTheme="minorHAnsi"/>
                <w:noProof/>
                <w:sz w:val="24"/>
                <w:lang w:eastAsia="en-US"/>
              </w:rPr>
              <w:t>Mühendislik Tasarım Süreçleri</w:t>
            </w:r>
          </w:p>
        </w:tc>
        <w:tc>
          <w:tcPr>
            <w:tcW w:w="1494" w:type="dxa"/>
          </w:tcPr>
          <w:p w14:paraId="1F914F8E" w14:textId="77777777" w:rsidR="001D3DAB" w:rsidRPr="00815CED" w:rsidRDefault="001D3DAB" w:rsidP="004928F8">
            <w:pPr>
              <w:contextualSpacing/>
              <w:jc w:val="center"/>
              <w:rPr>
                <w:rFonts w:eastAsiaTheme="minorHAnsi"/>
                <w:noProof/>
                <w:sz w:val="24"/>
                <w:lang w:eastAsia="en-US"/>
              </w:rPr>
            </w:pPr>
          </w:p>
          <w:p w14:paraId="24A5AEF6" w14:textId="77777777" w:rsidR="001D3DAB" w:rsidRPr="00815CED" w:rsidRDefault="001D3DAB" w:rsidP="004928F8">
            <w:pPr>
              <w:contextualSpacing/>
              <w:jc w:val="center"/>
              <w:rPr>
                <w:rFonts w:eastAsiaTheme="minorHAnsi"/>
                <w:noProof/>
                <w:sz w:val="24"/>
                <w:lang w:eastAsia="en-US"/>
              </w:rPr>
            </w:pPr>
          </w:p>
          <w:p w14:paraId="0335EBF0" w14:textId="77777777" w:rsidR="001D3DAB" w:rsidRPr="00815CED" w:rsidRDefault="001D3DAB" w:rsidP="004928F8">
            <w:pPr>
              <w:contextualSpacing/>
              <w:jc w:val="center"/>
              <w:rPr>
                <w:rFonts w:eastAsiaTheme="minorHAnsi"/>
                <w:noProof/>
                <w:sz w:val="24"/>
                <w:lang w:eastAsia="en-US"/>
              </w:rPr>
            </w:pPr>
          </w:p>
          <w:p w14:paraId="46A8FE20" w14:textId="236EB09E" w:rsidR="001D3DAB" w:rsidRPr="00815CED" w:rsidRDefault="009C6AB9" w:rsidP="004928F8">
            <w:pPr>
              <w:contextualSpacing/>
              <w:jc w:val="center"/>
              <w:rPr>
                <w:rFonts w:eastAsiaTheme="minorHAnsi"/>
                <w:noProof/>
                <w:sz w:val="24"/>
                <w:lang w:eastAsia="en-US"/>
              </w:rPr>
            </w:pPr>
            <w:r w:rsidRPr="00815CED">
              <w:rPr>
                <w:rFonts w:eastAsiaTheme="minorHAnsi"/>
                <w:noProof/>
                <w:sz w:val="24"/>
                <w:lang w:eastAsia="en-US"/>
              </w:rPr>
              <w:t>5</w:t>
            </w:r>
          </w:p>
        </w:tc>
      </w:tr>
      <w:tr w:rsidR="000C2433" w:rsidRPr="00815CED" w14:paraId="4D918B81" w14:textId="77777777" w:rsidTr="009C6AB9">
        <w:trPr>
          <w:trHeight w:val="1355"/>
        </w:trPr>
        <w:tc>
          <w:tcPr>
            <w:tcW w:w="7578" w:type="dxa"/>
          </w:tcPr>
          <w:p w14:paraId="493F5CB9" w14:textId="77777777" w:rsidR="000C2433" w:rsidRPr="00815CED" w:rsidRDefault="000C2433" w:rsidP="000C2433">
            <w:pPr>
              <w:rPr>
                <w:rFonts w:eastAsiaTheme="minorHAnsi"/>
                <w:b/>
                <w:noProof/>
                <w:sz w:val="24"/>
                <w:lang w:eastAsia="en-US"/>
              </w:rPr>
            </w:pPr>
            <w:r w:rsidRPr="00815CED">
              <w:rPr>
                <w:rFonts w:eastAsiaTheme="minorHAnsi"/>
                <w:b/>
                <w:noProof/>
                <w:sz w:val="24"/>
                <w:lang w:eastAsia="en-US"/>
              </w:rPr>
              <w:t xml:space="preserve">Doğa Eğitiminde STEM Uygulamaları </w:t>
            </w:r>
          </w:p>
          <w:p w14:paraId="1ED4EF63" w14:textId="77777777" w:rsidR="000C2433" w:rsidRPr="00815CED" w:rsidRDefault="000C2433" w:rsidP="000C2433">
            <w:pPr>
              <w:rPr>
                <w:rFonts w:eastAsiaTheme="minorHAnsi"/>
                <w:noProof/>
                <w:sz w:val="24"/>
                <w:lang w:eastAsia="en-US"/>
              </w:rPr>
            </w:pPr>
          </w:p>
          <w:p w14:paraId="69F07C0F" w14:textId="5328EA78" w:rsidR="000C2433" w:rsidRPr="00815CED" w:rsidRDefault="009C6969" w:rsidP="000C2433">
            <w:pPr>
              <w:numPr>
                <w:ilvl w:val="0"/>
                <w:numId w:val="45"/>
              </w:numPr>
              <w:ind w:left="746" w:hanging="425"/>
              <w:contextualSpacing/>
              <w:rPr>
                <w:b/>
                <w:color w:val="000000" w:themeColor="text1"/>
                <w:sz w:val="24"/>
              </w:rPr>
            </w:pPr>
            <w:r w:rsidRPr="00815CED">
              <w:rPr>
                <w:b/>
                <w:color w:val="000000" w:themeColor="text1"/>
                <w:sz w:val="24"/>
              </w:rPr>
              <w:t>“</w:t>
            </w:r>
            <w:r w:rsidR="000C2433" w:rsidRPr="00815CED">
              <w:rPr>
                <w:b/>
                <w:color w:val="000000" w:themeColor="text1"/>
                <w:sz w:val="24"/>
              </w:rPr>
              <w:t>Tohum Topları</w:t>
            </w:r>
            <w:r w:rsidRPr="00815CED">
              <w:rPr>
                <w:b/>
                <w:color w:val="000000" w:themeColor="text1"/>
                <w:sz w:val="24"/>
              </w:rPr>
              <w:t xml:space="preserve">” </w:t>
            </w:r>
            <w:r w:rsidRPr="00815CED">
              <w:rPr>
                <w:bCs/>
                <w:color w:val="000000" w:themeColor="text1"/>
                <w:sz w:val="24"/>
              </w:rPr>
              <w:t>Uygulamasının</w:t>
            </w:r>
            <w:r w:rsidRPr="00815CED">
              <w:rPr>
                <w:b/>
                <w:color w:val="000000" w:themeColor="text1"/>
                <w:sz w:val="24"/>
              </w:rPr>
              <w:t xml:space="preserve"> </w:t>
            </w:r>
            <w:r w:rsidRPr="00815CED">
              <w:rPr>
                <w:sz w:val="24"/>
              </w:rPr>
              <w:t>Öğrencilerle Deneyimlenmesi Yansıtmalar İle Raporlanması.</w:t>
            </w:r>
          </w:p>
          <w:p w14:paraId="49D43626" w14:textId="656ECC92" w:rsidR="000C2433" w:rsidRPr="00815CED" w:rsidRDefault="009C6969" w:rsidP="000C2433">
            <w:pPr>
              <w:numPr>
                <w:ilvl w:val="0"/>
                <w:numId w:val="45"/>
              </w:numPr>
              <w:ind w:left="746" w:hanging="425"/>
              <w:contextualSpacing/>
              <w:rPr>
                <w:b/>
                <w:color w:val="000000" w:themeColor="text1"/>
                <w:sz w:val="24"/>
              </w:rPr>
            </w:pPr>
            <w:r w:rsidRPr="00815CED">
              <w:rPr>
                <w:b/>
                <w:bCs/>
                <w:sz w:val="24"/>
              </w:rPr>
              <w:t>“</w:t>
            </w:r>
            <w:r w:rsidR="000C2433" w:rsidRPr="00815CED">
              <w:rPr>
                <w:b/>
                <w:bCs/>
                <w:sz w:val="24"/>
              </w:rPr>
              <w:t xml:space="preserve">Kuvvetin Etkileri </w:t>
            </w:r>
            <w:r w:rsidRPr="00815CED">
              <w:rPr>
                <w:b/>
                <w:bCs/>
                <w:sz w:val="24"/>
              </w:rPr>
              <w:t>/</w:t>
            </w:r>
            <w:r w:rsidR="000C2433" w:rsidRPr="00815CED">
              <w:rPr>
                <w:b/>
                <w:bCs/>
                <w:sz w:val="24"/>
              </w:rPr>
              <w:t xml:space="preserve">Geometrik Cisimler </w:t>
            </w:r>
            <w:r w:rsidRPr="00815CED">
              <w:rPr>
                <w:b/>
                <w:bCs/>
                <w:sz w:val="24"/>
              </w:rPr>
              <w:t xml:space="preserve">Ve </w:t>
            </w:r>
            <w:r w:rsidR="000C2433" w:rsidRPr="00815CED">
              <w:rPr>
                <w:b/>
                <w:bCs/>
                <w:sz w:val="24"/>
              </w:rPr>
              <w:t>Şekiller</w:t>
            </w:r>
            <w:r w:rsidRPr="00815CED">
              <w:rPr>
                <w:b/>
                <w:bCs/>
                <w:sz w:val="24"/>
              </w:rPr>
              <w:t>”</w:t>
            </w:r>
            <w:r w:rsidRPr="00815CED">
              <w:rPr>
                <w:sz w:val="24"/>
              </w:rPr>
              <w:t xml:space="preserve"> Konulu </w:t>
            </w:r>
            <w:r w:rsidR="000C2433" w:rsidRPr="00815CED">
              <w:rPr>
                <w:sz w:val="24"/>
              </w:rPr>
              <w:t xml:space="preserve">STEM </w:t>
            </w:r>
            <w:r w:rsidRPr="00815CED">
              <w:rPr>
                <w:sz w:val="24"/>
              </w:rPr>
              <w:t>Ders Planının Öğrencilerle Uygulanması Yansıtmalar İle Raporlanması.</w:t>
            </w:r>
          </w:p>
          <w:p w14:paraId="6D2E1C74" w14:textId="775947F7" w:rsidR="000C2433" w:rsidRPr="00815CED" w:rsidRDefault="009C6969" w:rsidP="000C2433">
            <w:pPr>
              <w:numPr>
                <w:ilvl w:val="0"/>
                <w:numId w:val="45"/>
              </w:numPr>
              <w:ind w:left="746" w:hanging="425"/>
              <w:contextualSpacing/>
              <w:rPr>
                <w:b/>
                <w:color w:val="000000" w:themeColor="text1"/>
                <w:sz w:val="24"/>
              </w:rPr>
            </w:pPr>
            <w:r w:rsidRPr="00815CED">
              <w:rPr>
                <w:b/>
                <w:bCs/>
                <w:sz w:val="24"/>
              </w:rPr>
              <w:t>“</w:t>
            </w:r>
            <w:r w:rsidR="000C2433" w:rsidRPr="00815CED">
              <w:rPr>
                <w:b/>
                <w:bCs/>
                <w:sz w:val="24"/>
              </w:rPr>
              <w:t>OOBLECK</w:t>
            </w:r>
            <w:r w:rsidRPr="00815CED">
              <w:rPr>
                <w:b/>
                <w:bCs/>
                <w:sz w:val="24"/>
              </w:rPr>
              <w:t>/</w:t>
            </w:r>
            <w:r w:rsidR="000C2433" w:rsidRPr="00815CED">
              <w:rPr>
                <w:b/>
                <w:bCs/>
                <w:sz w:val="24"/>
              </w:rPr>
              <w:t>Uzay Aracı</w:t>
            </w:r>
            <w:r w:rsidRPr="00815CED">
              <w:rPr>
                <w:b/>
                <w:bCs/>
                <w:sz w:val="24"/>
              </w:rPr>
              <w:t xml:space="preserve">” </w:t>
            </w:r>
            <w:r w:rsidRPr="00815CED">
              <w:rPr>
                <w:bCs/>
                <w:color w:val="000000" w:themeColor="text1"/>
                <w:sz w:val="24"/>
              </w:rPr>
              <w:t>Uygulamasının</w:t>
            </w:r>
            <w:r w:rsidRPr="00815CED">
              <w:rPr>
                <w:b/>
                <w:color w:val="000000" w:themeColor="text1"/>
                <w:sz w:val="24"/>
              </w:rPr>
              <w:t xml:space="preserve"> </w:t>
            </w:r>
            <w:r w:rsidRPr="00815CED">
              <w:rPr>
                <w:sz w:val="24"/>
              </w:rPr>
              <w:t>Öğrencilerle Deneyimlenmesi Yansıtmalar İle Raporlanması.</w:t>
            </w:r>
          </w:p>
          <w:p w14:paraId="1D068761" w14:textId="274A5310" w:rsidR="000C2433" w:rsidRPr="00815CED" w:rsidRDefault="009C6969" w:rsidP="000C2433">
            <w:pPr>
              <w:numPr>
                <w:ilvl w:val="0"/>
                <w:numId w:val="45"/>
              </w:numPr>
              <w:ind w:left="746" w:hanging="425"/>
              <w:contextualSpacing/>
              <w:rPr>
                <w:b/>
                <w:color w:val="000000" w:themeColor="text1"/>
                <w:sz w:val="24"/>
              </w:rPr>
            </w:pPr>
            <w:r w:rsidRPr="00815CED">
              <w:rPr>
                <w:b/>
                <w:bCs/>
                <w:sz w:val="24"/>
              </w:rPr>
              <w:t>“</w:t>
            </w:r>
            <w:r w:rsidR="000C2433" w:rsidRPr="00815CED">
              <w:rPr>
                <w:b/>
                <w:bCs/>
                <w:sz w:val="24"/>
              </w:rPr>
              <w:t>Mühendisler Gibi Düşünmek</w:t>
            </w:r>
            <w:r w:rsidRPr="00815CED">
              <w:rPr>
                <w:b/>
                <w:bCs/>
                <w:sz w:val="24"/>
              </w:rPr>
              <w:t>/</w:t>
            </w:r>
            <w:r w:rsidR="000C2433" w:rsidRPr="00815CED">
              <w:rPr>
                <w:b/>
                <w:bCs/>
                <w:sz w:val="24"/>
              </w:rPr>
              <w:t>Protez Gaga</w:t>
            </w:r>
            <w:r w:rsidRPr="00815CED">
              <w:rPr>
                <w:b/>
                <w:bCs/>
                <w:sz w:val="24"/>
              </w:rPr>
              <w:t xml:space="preserve">” </w:t>
            </w:r>
            <w:r w:rsidRPr="00815CED">
              <w:rPr>
                <w:bCs/>
                <w:color w:val="000000" w:themeColor="text1"/>
                <w:sz w:val="24"/>
              </w:rPr>
              <w:t>Uygulamasının</w:t>
            </w:r>
            <w:r w:rsidRPr="00815CED">
              <w:rPr>
                <w:b/>
                <w:color w:val="000000" w:themeColor="text1"/>
                <w:sz w:val="24"/>
              </w:rPr>
              <w:t xml:space="preserve"> </w:t>
            </w:r>
            <w:r w:rsidR="000C2433" w:rsidRPr="00815CED">
              <w:rPr>
                <w:bCs/>
                <w:color w:val="000000" w:themeColor="text1"/>
                <w:sz w:val="24"/>
              </w:rPr>
              <w:t xml:space="preserve">Öğrenme Yöntemine </w:t>
            </w:r>
            <w:r w:rsidRPr="00815CED">
              <w:rPr>
                <w:bCs/>
                <w:color w:val="000000" w:themeColor="text1"/>
                <w:sz w:val="24"/>
              </w:rPr>
              <w:t>Uygun Olarak</w:t>
            </w:r>
            <w:r w:rsidRPr="00815CED">
              <w:rPr>
                <w:b/>
                <w:color w:val="000000" w:themeColor="text1"/>
                <w:sz w:val="24"/>
              </w:rPr>
              <w:t xml:space="preserve"> </w:t>
            </w:r>
            <w:r w:rsidRPr="00815CED">
              <w:rPr>
                <w:sz w:val="24"/>
              </w:rPr>
              <w:t>Öğrencilerle Deneyimlenmesi Yansıtmalar İle Raporlanması</w:t>
            </w:r>
            <w:r w:rsidR="000C2433" w:rsidRPr="00815CED">
              <w:rPr>
                <w:sz w:val="24"/>
              </w:rPr>
              <w:t>.</w:t>
            </w:r>
          </w:p>
          <w:p w14:paraId="60315593" w14:textId="2C340B82" w:rsidR="000C2433" w:rsidRPr="00815CED" w:rsidRDefault="000C2433" w:rsidP="000C2433">
            <w:pPr>
              <w:ind w:left="746"/>
              <w:contextualSpacing/>
              <w:rPr>
                <w:b/>
                <w:color w:val="000000" w:themeColor="text1"/>
                <w:sz w:val="24"/>
              </w:rPr>
            </w:pPr>
          </w:p>
          <w:p w14:paraId="183C686B" w14:textId="77777777" w:rsidR="000C2433" w:rsidRPr="00815CED" w:rsidRDefault="000C2433" w:rsidP="000C2433">
            <w:pPr>
              <w:contextualSpacing/>
              <w:rPr>
                <w:b/>
                <w:color w:val="000000" w:themeColor="text1"/>
                <w:sz w:val="24"/>
              </w:rPr>
            </w:pPr>
          </w:p>
          <w:p w14:paraId="10146399" w14:textId="77777777" w:rsidR="000C2433" w:rsidRPr="00815CED" w:rsidRDefault="000C2433" w:rsidP="000C2433">
            <w:pPr>
              <w:rPr>
                <w:rFonts w:eastAsiaTheme="minorHAnsi"/>
                <w:b/>
                <w:noProof/>
                <w:sz w:val="24"/>
                <w:lang w:eastAsia="en-US"/>
              </w:rPr>
            </w:pPr>
          </w:p>
        </w:tc>
        <w:tc>
          <w:tcPr>
            <w:tcW w:w="1494" w:type="dxa"/>
          </w:tcPr>
          <w:p w14:paraId="532A8FE0" w14:textId="77777777" w:rsidR="000C2433" w:rsidRPr="00815CED" w:rsidRDefault="000C2433" w:rsidP="000C2433">
            <w:pPr>
              <w:contextualSpacing/>
              <w:jc w:val="center"/>
              <w:rPr>
                <w:rFonts w:eastAsiaTheme="minorHAnsi"/>
                <w:noProof/>
                <w:sz w:val="24"/>
                <w:lang w:eastAsia="en-US"/>
              </w:rPr>
            </w:pPr>
          </w:p>
          <w:p w14:paraId="22DE743F" w14:textId="77777777" w:rsidR="000C2433" w:rsidRPr="00815CED" w:rsidRDefault="000C2433" w:rsidP="000C2433">
            <w:pPr>
              <w:contextualSpacing/>
              <w:jc w:val="center"/>
              <w:rPr>
                <w:rFonts w:eastAsiaTheme="minorHAnsi"/>
                <w:noProof/>
                <w:sz w:val="24"/>
                <w:lang w:eastAsia="en-US"/>
              </w:rPr>
            </w:pPr>
          </w:p>
          <w:p w14:paraId="4B1E4FA1" w14:textId="77777777" w:rsidR="000C2433" w:rsidRPr="00815CED" w:rsidRDefault="000C2433" w:rsidP="000C2433">
            <w:pPr>
              <w:contextualSpacing/>
              <w:jc w:val="center"/>
              <w:rPr>
                <w:rFonts w:eastAsiaTheme="minorHAnsi"/>
                <w:noProof/>
                <w:sz w:val="24"/>
                <w:lang w:eastAsia="en-US"/>
              </w:rPr>
            </w:pPr>
          </w:p>
          <w:p w14:paraId="64E1BCE9" w14:textId="77777777" w:rsidR="000C2433" w:rsidRPr="00815CED" w:rsidRDefault="000C2433" w:rsidP="000C2433">
            <w:pPr>
              <w:contextualSpacing/>
              <w:jc w:val="center"/>
              <w:rPr>
                <w:rFonts w:eastAsiaTheme="minorHAnsi"/>
                <w:noProof/>
                <w:sz w:val="24"/>
                <w:lang w:eastAsia="en-US"/>
              </w:rPr>
            </w:pPr>
          </w:p>
          <w:p w14:paraId="4319264A" w14:textId="77777777" w:rsidR="000C2433" w:rsidRPr="00815CED" w:rsidRDefault="000C2433" w:rsidP="000C2433">
            <w:pPr>
              <w:contextualSpacing/>
              <w:jc w:val="center"/>
              <w:rPr>
                <w:rFonts w:eastAsiaTheme="minorHAnsi"/>
                <w:noProof/>
                <w:sz w:val="24"/>
                <w:lang w:eastAsia="en-US"/>
              </w:rPr>
            </w:pPr>
          </w:p>
          <w:p w14:paraId="793DA937" w14:textId="1E8443D2" w:rsidR="000C2433" w:rsidRPr="00815CED" w:rsidRDefault="000C2433" w:rsidP="000C2433">
            <w:pPr>
              <w:contextualSpacing/>
              <w:jc w:val="center"/>
              <w:rPr>
                <w:rFonts w:eastAsiaTheme="minorHAnsi"/>
                <w:noProof/>
                <w:sz w:val="24"/>
                <w:lang w:eastAsia="en-US"/>
              </w:rPr>
            </w:pPr>
            <w:r w:rsidRPr="00815CED">
              <w:rPr>
                <w:rFonts w:eastAsiaTheme="minorHAnsi"/>
                <w:noProof/>
                <w:sz w:val="24"/>
                <w:lang w:eastAsia="en-US"/>
              </w:rPr>
              <w:t>12</w:t>
            </w:r>
          </w:p>
        </w:tc>
      </w:tr>
      <w:tr w:rsidR="000C2433" w:rsidRPr="00815CED" w14:paraId="217581D8" w14:textId="77777777" w:rsidTr="000C2433">
        <w:trPr>
          <w:trHeight w:val="411"/>
        </w:trPr>
        <w:tc>
          <w:tcPr>
            <w:tcW w:w="7578" w:type="dxa"/>
          </w:tcPr>
          <w:p w14:paraId="565F7D4C" w14:textId="73B75BFE" w:rsidR="000C2433" w:rsidRPr="00815CED" w:rsidRDefault="000C2433" w:rsidP="000C2433">
            <w:pPr>
              <w:rPr>
                <w:rFonts w:eastAsiaTheme="minorHAnsi"/>
                <w:b/>
                <w:noProof/>
                <w:sz w:val="24"/>
                <w:lang w:eastAsia="en-US"/>
              </w:rPr>
            </w:pPr>
            <w:r w:rsidRPr="00815CED">
              <w:rPr>
                <w:rFonts w:eastAsiaTheme="minorHAnsi"/>
                <w:b/>
                <w:noProof/>
                <w:sz w:val="24"/>
                <w:lang w:eastAsia="en-US"/>
              </w:rPr>
              <w:t>Toplam</w:t>
            </w:r>
          </w:p>
        </w:tc>
        <w:tc>
          <w:tcPr>
            <w:tcW w:w="1494" w:type="dxa"/>
          </w:tcPr>
          <w:p w14:paraId="2856B549" w14:textId="5C510AA5" w:rsidR="000C2433" w:rsidRPr="00815CED" w:rsidRDefault="000C2433" w:rsidP="000C2433">
            <w:pPr>
              <w:contextualSpacing/>
              <w:jc w:val="center"/>
              <w:rPr>
                <w:rFonts w:eastAsiaTheme="minorHAnsi"/>
                <w:b/>
                <w:noProof/>
                <w:sz w:val="24"/>
                <w:lang w:eastAsia="en-US"/>
              </w:rPr>
            </w:pPr>
            <w:r w:rsidRPr="00815CED">
              <w:rPr>
                <w:rFonts w:eastAsiaTheme="minorHAnsi"/>
                <w:b/>
                <w:noProof/>
                <w:sz w:val="24"/>
                <w:lang w:eastAsia="en-US"/>
              </w:rPr>
              <w:t>24</w:t>
            </w:r>
          </w:p>
        </w:tc>
      </w:tr>
    </w:tbl>
    <w:p w14:paraId="54F255B0" w14:textId="109EC8C7" w:rsidR="0017739F" w:rsidRPr="00815CED" w:rsidRDefault="00113BDE" w:rsidP="0023069F">
      <w:pPr>
        <w:spacing w:line="276" w:lineRule="auto"/>
        <w:jc w:val="both"/>
        <w:rPr>
          <w:b/>
          <w:color w:val="000000" w:themeColor="text1"/>
          <w:sz w:val="24"/>
        </w:rPr>
      </w:pPr>
      <w:r w:rsidRPr="00815CED">
        <w:rPr>
          <w:b/>
          <w:color w:val="000000" w:themeColor="text1"/>
          <w:sz w:val="24"/>
        </w:rPr>
        <w:t xml:space="preserve"> </w:t>
      </w:r>
      <w:r w:rsidR="000C2433" w:rsidRPr="00815CED">
        <w:rPr>
          <w:b/>
          <w:color w:val="000000" w:themeColor="text1"/>
          <w:sz w:val="24"/>
        </w:rPr>
        <w:t xml:space="preserve">  </w:t>
      </w:r>
    </w:p>
    <w:p w14:paraId="4C18210D" w14:textId="54B8CD88" w:rsidR="0062016C" w:rsidRPr="00815CED" w:rsidRDefault="0062016C" w:rsidP="00D652B2">
      <w:pPr>
        <w:spacing w:line="276" w:lineRule="auto"/>
        <w:jc w:val="both"/>
        <w:rPr>
          <w:b/>
          <w:color w:val="000000" w:themeColor="text1"/>
          <w:sz w:val="24"/>
        </w:rPr>
      </w:pPr>
    </w:p>
    <w:p w14:paraId="0077FBAE" w14:textId="23661760" w:rsidR="001F5522" w:rsidRPr="00815CED" w:rsidRDefault="001F5522" w:rsidP="00E43E43">
      <w:pPr>
        <w:pStyle w:val="ListeParagraf"/>
        <w:numPr>
          <w:ilvl w:val="0"/>
          <w:numId w:val="35"/>
        </w:numPr>
        <w:spacing w:after="200" w:line="276" w:lineRule="auto"/>
        <w:ind w:left="426"/>
        <w:jc w:val="both"/>
        <w:rPr>
          <w:b/>
          <w:bCs/>
          <w:color w:val="000000"/>
          <w:sz w:val="24"/>
          <w:lang w:eastAsia="en-US"/>
        </w:rPr>
      </w:pPr>
      <w:r w:rsidRPr="00815CED">
        <w:rPr>
          <w:rFonts w:eastAsia="Calibri"/>
          <w:b/>
          <w:sz w:val="24"/>
          <w:lang w:eastAsia="en-US"/>
        </w:rPr>
        <w:t>ÖĞRETİM YÖNTEM TEKNİK VE STRATEJİLERİ</w:t>
      </w:r>
    </w:p>
    <w:p w14:paraId="15FEEDE6" w14:textId="77777777" w:rsidR="001F5522" w:rsidRPr="00815CED" w:rsidRDefault="001F5522" w:rsidP="00402C20">
      <w:pPr>
        <w:pStyle w:val="AralkYok"/>
        <w:numPr>
          <w:ilvl w:val="0"/>
          <w:numId w:val="42"/>
        </w:numPr>
        <w:ind w:left="851"/>
        <w:rPr>
          <w:sz w:val="24"/>
          <w:lang w:eastAsia="en-US"/>
        </w:rPr>
      </w:pPr>
      <w:r w:rsidRPr="00815CED">
        <w:rPr>
          <w:rFonts w:eastAsia="Calibri"/>
          <w:sz w:val="24"/>
          <w:lang w:eastAsia="en-US"/>
        </w:rPr>
        <w:t xml:space="preserve">Programın hedeflerine ulaşmak için; uzaktan eğitim, öğrenme yöntem ve teknikleri kullanılacaktır.  </w:t>
      </w:r>
    </w:p>
    <w:p w14:paraId="6FF9400F" w14:textId="55F1EEDC" w:rsidR="001F5522" w:rsidRPr="00815CED" w:rsidRDefault="001F5522" w:rsidP="00402C20">
      <w:pPr>
        <w:pStyle w:val="AralkYok"/>
        <w:numPr>
          <w:ilvl w:val="0"/>
          <w:numId w:val="42"/>
        </w:numPr>
        <w:ind w:left="851"/>
        <w:rPr>
          <w:sz w:val="24"/>
          <w:lang w:eastAsia="en-US"/>
        </w:rPr>
      </w:pPr>
      <w:r w:rsidRPr="00815CED">
        <w:rPr>
          <w:rFonts w:eastAsia="Calibri"/>
          <w:sz w:val="24"/>
          <w:lang w:eastAsia="en-US"/>
        </w:rPr>
        <w:t xml:space="preserve">Katılımcılara eğitim ile ilgili ders notları elektronik ortamda verilecektir.   </w:t>
      </w:r>
    </w:p>
    <w:p w14:paraId="0AFF7557" w14:textId="77777777" w:rsidR="0062016C" w:rsidRPr="00815CED" w:rsidRDefault="0062016C" w:rsidP="0062016C">
      <w:pPr>
        <w:pStyle w:val="AralkYok"/>
        <w:rPr>
          <w:sz w:val="24"/>
          <w:lang w:eastAsia="en-US"/>
        </w:rPr>
      </w:pPr>
    </w:p>
    <w:p w14:paraId="481B6AEF" w14:textId="77777777" w:rsidR="001F5522" w:rsidRPr="00815CED" w:rsidRDefault="001F5522" w:rsidP="001F5522">
      <w:pPr>
        <w:numPr>
          <w:ilvl w:val="0"/>
          <w:numId w:val="35"/>
        </w:numPr>
        <w:spacing w:before="280" w:after="120" w:line="254" w:lineRule="auto"/>
        <w:ind w:left="426"/>
        <w:rPr>
          <w:b/>
          <w:bCs/>
          <w:sz w:val="24"/>
          <w:lang w:eastAsia="en-US"/>
        </w:rPr>
      </w:pPr>
      <w:r w:rsidRPr="00815CED">
        <w:rPr>
          <w:rFonts w:eastAsia="Calibri"/>
          <w:b/>
          <w:bCs/>
          <w:sz w:val="24"/>
          <w:lang w:eastAsia="en-US"/>
        </w:rPr>
        <w:t xml:space="preserve">ÖLÇME VE DEĞERLENDİRME  </w:t>
      </w:r>
    </w:p>
    <w:p w14:paraId="3CFC50E9" w14:textId="7C97B8AD" w:rsidR="002406ED" w:rsidRPr="00815CED" w:rsidRDefault="009C6969" w:rsidP="009C6969">
      <w:pPr>
        <w:pStyle w:val="ListeParagraf"/>
        <w:numPr>
          <w:ilvl w:val="0"/>
          <w:numId w:val="48"/>
        </w:numPr>
        <w:autoSpaceDN w:val="0"/>
        <w:spacing w:line="276" w:lineRule="auto"/>
        <w:ind w:left="851"/>
        <w:rPr>
          <w:b/>
          <w:sz w:val="24"/>
        </w:rPr>
      </w:pPr>
      <w:r w:rsidRPr="00815CED">
        <w:rPr>
          <w:rFonts w:eastAsia="Calibri"/>
          <w:sz w:val="24"/>
          <w:lang w:eastAsia="en-US"/>
        </w:rPr>
        <w:t>Faaliyetin sonunda katılımcılara seminerle ilgili “seminer belgesi” (e-sertifika) verilecektir.</w:t>
      </w:r>
    </w:p>
    <w:sectPr w:rsidR="002406ED" w:rsidRPr="00815CED" w:rsidSect="00D14081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F1292B" w14:textId="77777777" w:rsidR="00B279B7" w:rsidRDefault="00B279B7" w:rsidP="00277E1A">
      <w:r>
        <w:separator/>
      </w:r>
    </w:p>
  </w:endnote>
  <w:endnote w:type="continuationSeparator" w:id="0">
    <w:p w14:paraId="5CE4A9F5" w14:textId="77777777" w:rsidR="00B279B7" w:rsidRDefault="00B279B7" w:rsidP="00277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28598773"/>
      <w:docPartObj>
        <w:docPartGallery w:val="Page Numbers (Bottom of Page)"/>
        <w:docPartUnique/>
      </w:docPartObj>
    </w:sdtPr>
    <w:sdtEndPr/>
    <w:sdtContent>
      <w:p w14:paraId="5D471989" w14:textId="4E2576FF" w:rsidR="00E4442B" w:rsidRDefault="00E4442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52C7">
          <w:rPr>
            <w:noProof/>
          </w:rPr>
          <w:t>3</w:t>
        </w:r>
        <w:r>
          <w:fldChar w:fldCharType="end"/>
        </w:r>
      </w:p>
    </w:sdtContent>
  </w:sdt>
  <w:p w14:paraId="10AA0E90" w14:textId="77777777" w:rsidR="00E4442B" w:rsidRDefault="00E4442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8A9B66" w14:textId="77777777" w:rsidR="00B279B7" w:rsidRDefault="00B279B7" w:rsidP="00277E1A">
      <w:r>
        <w:separator/>
      </w:r>
    </w:p>
  </w:footnote>
  <w:footnote w:type="continuationSeparator" w:id="0">
    <w:p w14:paraId="58D650F8" w14:textId="77777777" w:rsidR="00B279B7" w:rsidRDefault="00B279B7" w:rsidP="00277E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E3F2E"/>
    <w:multiLevelType w:val="hybridMultilevel"/>
    <w:tmpl w:val="2CA89E42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A2840C2"/>
    <w:multiLevelType w:val="hybridMultilevel"/>
    <w:tmpl w:val="3F80A08C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D423A9"/>
    <w:multiLevelType w:val="hybridMultilevel"/>
    <w:tmpl w:val="815C08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8675C"/>
    <w:multiLevelType w:val="hybridMultilevel"/>
    <w:tmpl w:val="F07EBF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41063"/>
    <w:multiLevelType w:val="hybridMultilevel"/>
    <w:tmpl w:val="CE32D61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E3E1312"/>
    <w:multiLevelType w:val="hybridMultilevel"/>
    <w:tmpl w:val="9F7CE6B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850348"/>
    <w:multiLevelType w:val="hybridMultilevel"/>
    <w:tmpl w:val="3C18D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93B2FAD"/>
    <w:multiLevelType w:val="hybridMultilevel"/>
    <w:tmpl w:val="75EC47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C11DB5"/>
    <w:multiLevelType w:val="hybridMultilevel"/>
    <w:tmpl w:val="F6607A94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73697B"/>
    <w:multiLevelType w:val="hybridMultilevel"/>
    <w:tmpl w:val="E0A814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A90292"/>
    <w:multiLevelType w:val="hybridMultilevel"/>
    <w:tmpl w:val="719008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4209A1"/>
    <w:multiLevelType w:val="hybridMultilevel"/>
    <w:tmpl w:val="1B9A27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307CE5"/>
    <w:multiLevelType w:val="multilevel"/>
    <w:tmpl w:val="24307CE5"/>
    <w:lvl w:ilvl="0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4" w15:restartNumberingAfterBreak="0">
    <w:nsid w:val="25F55FCE"/>
    <w:multiLevelType w:val="hybridMultilevel"/>
    <w:tmpl w:val="453A25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4E2587"/>
    <w:multiLevelType w:val="hybridMultilevel"/>
    <w:tmpl w:val="A95826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522127"/>
    <w:multiLevelType w:val="hybridMultilevel"/>
    <w:tmpl w:val="1EA27D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C84557"/>
    <w:multiLevelType w:val="hybridMultilevel"/>
    <w:tmpl w:val="CBF4D6F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1B35C02"/>
    <w:multiLevelType w:val="hybridMultilevel"/>
    <w:tmpl w:val="8500B848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34E45FB1"/>
    <w:multiLevelType w:val="hybridMultilevel"/>
    <w:tmpl w:val="8B60723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4FA090D"/>
    <w:multiLevelType w:val="multilevel"/>
    <w:tmpl w:val="34FA090D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38972B35"/>
    <w:multiLevelType w:val="hybridMultilevel"/>
    <w:tmpl w:val="6660F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EE2FEA"/>
    <w:multiLevelType w:val="hybridMultilevel"/>
    <w:tmpl w:val="D3A862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806EA1"/>
    <w:multiLevelType w:val="hybridMultilevel"/>
    <w:tmpl w:val="68E6A106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333E93"/>
    <w:multiLevelType w:val="hybridMultilevel"/>
    <w:tmpl w:val="AC523488"/>
    <w:lvl w:ilvl="0" w:tplc="037028AC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FF4B43"/>
    <w:multiLevelType w:val="hybridMultilevel"/>
    <w:tmpl w:val="0F3CCA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243825"/>
    <w:multiLevelType w:val="hybridMultilevel"/>
    <w:tmpl w:val="0FCA1DFC"/>
    <w:lvl w:ilvl="0" w:tplc="9932C07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41506A"/>
    <w:multiLevelType w:val="hybridMultilevel"/>
    <w:tmpl w:val="8CF61A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5B4893"/>
    <w:multiLevelType w:val="hybridMultilevel"/>
    <w:tmpl w:val="0A2EEC4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5C97B0D"/>
    <w:multiLevelType w:val="hybridMultilevel"/>
    <w:tmpl w:val="5106E6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50D3D8">
      <w:numFmt w:val="bullet"/>
      <w:lvlText w:val="-"/>
      <w:lvlJc w:val="left"/>
      <w:pPr>
        <w:ind w:left="1680" w:hanging="60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8F30F6"/>
    <w:multiLevelType w:val="hybridMultilevel"/>
    <w:tmpl w:val="268A07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456DF"/>
    <w:multiLevelType w:val="hybridMultilevel"/>
    <w:tmpl w:val="F0C8C1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9B15331"/>
    <w:multiLevelType w:val="hybridMultilevel"/>
    <w:tmpl w:val="9A5AF9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1600E"/>
    <w:multiLevelType w:val="hybridMultilevel"/>
    <w:tmpl w:val="905A40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6F6D31"/>
    <w:multiLevelType w:val="hybridMultilevel"/>
    <w:tmpl w:val="6988ECD0"/>
    <w:styleLink w:val="eAktarlan13Stili"/>
    <w:lvl w:ilvl="0" w:tplc="A9C2047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1A4F8E4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7565D3C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DEE1EB2">
      <w:start w:val="1"/>
      <w:numFmt w:val="bullet"/>
      <w:lvlText w:val="·"/>
      <w:lvlJc w:val="left"/>
      <w:pPr>
        <w:tabs>
          <w:tab w:val="left" w:pos="72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1D463B8">
      <w:start w:val="1"/>
      <w:numFmt w:val="bullet"/>
      <w:lvlText w:val="o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75C5C48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1DE10FE">
      <w:start w:val="1"/>
      <w:numFmt w:val="bullet"/>
      <w:lvlText w:val="·"/>
      <w:lvlJc w:val="left"/>
      <w:pPr>
        <w:tabs>
          <w:tab w:val="left" w:pos="720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0FED796">
      <w:start w:val="1"/>
      <w:numFmt w:val="bullet"/>
      <w:lvlText w:val="o"/>
      <w:lvlJc w:val="left"/>
      <w:pPr>
        <w:tabs>
          <w:tab w:val="left" w:pos="72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3CA6FAE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6" w15:restartNumberingAfterBreak="0">
    <w:nsid w:val="52862CEB"/>
    <w:multiLevelType w:val="hybridMultilevel"/>
    <w:tmpl w:val="D26E7604"/>
    <w:lvl w:ilvl="0" w:tplc="FB9C34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48D8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49ACD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DEEC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BCC4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72D0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785B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D6D9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2E5B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A071287"/>
    <w:multiLevelType w:val="hybridMultilevel"/>
    <w:tmpl w:val="17768E0C"/>
    <w:lvl w:ilvl="0" w:tplc="041F0001">
      <w:start w:val="1"/>
      <w:numFmt w:val="bullet"/>
      <w:lvlText w:val=""/>
      <w:lvlJc w:val="left"/>
      <w:pPr>
        <w:ind w:left="744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38" w15:restartNumberingAfterBreak="0">
    <w:nsid w:val="5DE15582"/>
    <w:multiLevelType w:val="hybridMultilevel"/>
    <w:tmpl w:val="4C6E7DBC"/>
    <w:lvl w:ilvl="0" w:tplc="0D501A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FE06014"/>
    <w:multiLevelType w:val="multilevel"/>
    <w:tmpl w:val="5FE060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41" w15:restartNumberingAfterBreak="0">
    <w:nsid w:val="6D7D2B27"/>
    <w:multiLevelType w:val="hybridMultilevel"/>
    <w:tmpl w:val="6A665F86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2" w15:restartNumberingAfterBreak="0">
    <w:nsid w:val="734D1EA6"/>
    <w:multiLevelType w:val="hybridMultilevel"/>
    <w:tmpl w:val="04DE26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9D0D99"/>
    <w:multiLevelType w:val="hybridMultilevel"/>
    <w:tmpl w:val="92E4B4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BA5F54"/>
    <w:multiLevelType w:val="hybridMultilevel"/>
    <w:tmpl w:val="EA22D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8F5ADA"/>
    <w:multiLevelType w:val="hybridMultilevel"/>
    <w:tmpl w:val="72E42A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FC7E9E"/>
    <w:multiLevelType w:val="hybridMultilevel"/>
    <w:tmpl w:val="6B3EBC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2"/>
  </w:num>
  <w:num w:numId="4">
    <w:abstractNumId w:val="47"/>
  </w:num>
  <w:num w:numId="5">
    <w:abstractNumId w:val="41"/>
  </w:num>
  <w:num w:numId="6">
    <w:abstractNumId w:val="35"/>
  </w:num>
  <w:num w:numId="7">
    <w:abstractNumId w:val="15"/>
  </w:num>
  <w:num w:numId="8">
    <w:abstractNumId w:val="16"/>
  </w:num>
  <w:num w:numId="9">
    <w:abstractNumId w:val="4"/>
  </w:num>
  <w:num w:numId="10">
    <w:abstractNumId w:val="10"/>
  </w:num>
  <w:num w:numId="11">
    <w:abstractNumId w:val="32"/>
  </w:num>
  <w:num w:numId="12">
    <w:abstractNumId w:val="20"/>
  </w:num>
  <w:num w:numId="13">
    <w:abstractNumId w:val="6"/>
  </w:num>
  <w:num w:numId="14">
    <w:abstractNumId w:val="25"/>
  </w:num>
  <w:num w:numId="15">
    <w:abstractNumId w:val="28"/>
  </w:num>
  <w:num w:numId="16">
    <w:abstractNumId w:val="46"/>
  </w:num>
  <w:num w:numId="17">
    <w:abstractNumId w:val="44"/>
  </w:num>
  <w:num w:numId="18">
    <w:abstractNumId w:val="31"/>
  </w:num>
  <w:num w:numId="19">
    <w:abstractNumId w:val="43"/>
  </w:num>
  <w:num w:numId="20">
    <w:abstractNumId w:val="2"/>
  </w:num>
  <w:num w:numId="21">
    <w:abstractNumId w:val="14"/>
  </w:num>
  <w:num w:numId="22">
    <w:abstractNumId w:val="26"/>
  </w:num>
  <w:num w:numId="23">
    <w:abstractNumId w:val="12"/>
  </w:num>
  <w:num w:numId="24">
    <w:abstractNumId w:val="3"/>
  </w:num>
  <w:num w:numId="25">
    <w:abstractNumId w:val="45"/>
  </w:num>
  <w:num w:numId="26">
    <w:abstractNumId w:val="5"/>
  </w:num>
  <w:num w:numId="27">
    <w:abstractNumId w:val="29"/>
  </w:num>
  <w:num w:numId="28">
    <w:abstractNumId w:val="33"/>
  </w:num>
  <w:num w:numId="29">
    <w:abstractNumId w:val="30"/>
  </w:num>
  <w:num w:numId="30">
    <w:abstractNumId w:val="40"/>
  </w:num>
  <w:num w:numId="31">
    <w:abstractNumId w:val="11"/>
  </w:num>
  <w:num w:numId="32">
    <w:abstractNumId w:val="23"/>
  </w:num>
  <w:num w:numId="33">
    <w:abstractNumId w:val="37"/>
  </w:num>
  <w:num w:numId="34">
    <w:abstractNumId w:val="9"/>
  </w:num>
  <w:num w:numId="35">
    <w:abstractNumId w:val="18"/>
  </w:num>
  <w:num w:numId="36">
    <w:abstractNumId w:val="7"/>
  </w:num>
  <w:num w:numId="37">
    <w:abstractNumId w:val="19"/>
  </w:num>
  <w:num w:numId="38">
    <w:abstractNumId w:val="24"/>
  </w:num>
  <w:num w:numId="39">
    <w:abstractNumId w:val="13"/>
  </w:num>
  <w:num w:numId="40">
    <w:abstractNumId w:val="21"/>
  </w:num>
  <w:num w:numId="41">
    <w:abstractNumId w:val="39"/>
  </w:num>
  <w:num w:numId="42">
    <w:abstractNumId w:val="34"/>
  </w:num>
  <w:num w:numId="43">
    <w:abstractNumId w:val="1"/>
  </w:num>
  <w:num w:numId="44">
    <w:abstractNumId w:val="36"/>
  </w:num>
  <w:num w:numId="45">
    <w:abstractNumId w:val="22"/>
  </w:num>
  <w:num w:numId="46">
    <w:abstractNumId w:val="8"/>
  </w:num>
  <w:num w:numId="47">
    <w:abstractNumId w:val="17"/>
  </w:num>
  <w:num w:numId="4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F0B"/>
    <w:rsid w:val="00000698"/>
    <w:rsid w:val="0000346D"/>
    <w:rsid w:val="00004137"/>
    <w:rsid w:val="000068D2"/>
    <w:rsid w:val="00006B43"/>
    <w:rsid w:val="00007C39"/>
    <w:rsid w:val="0001235A"/>
    <w:rsid w:val="00013A8D"/>
    <w:rsid w:val="00014679"/>
    <w:rsid w:val="0001729C"/>
    <w:rsid w:val="00022595"/>
    <w:rsid w:val="0002396A"/>
    <w:rsid w:val="000319E3"/>
    <w:rsid w:val="00032A17"/>
    <w:rsid w:val="00035EAC"/>
    <w:rsid w:val="00035FE0"/>
    <w:rsid w:val="00037E2E"/>
    <w:rsid w:val="00040FC8"/>
    <w:rsid w:val="000433FD"/>
    <w:rsid w:val="000466E2"/>
    <w:rsid w:val="00046946"/>
    <w:rsid w:val="00053C1E"/>
    <w:rsid w:val="00054D2B"/>
    <w:rsid w:val="00056B27"/>
    <w:rsid w:val="00056E2D"/>
    <w:rsid w:val="0006109F"/>
    <w:rsid w:val="000670B8"/>
    <w:rsid w:val="00067EAE"/>
    <w:rsid w:val="0007214B"/>
    <w:rsid w:val="000734A2"/>
    <w:rsid w:val="00077945"/>
    <w:rsid w:val="000807C2"/>
    <w:rsid w:val="0008748B"/>
    <w:rsid w:val="00092A4B"/>
    <w:rsid w:val="00094182"/>
    <w:rsid w:val="000A7183"/>
    <w:rsid w:val="000B093D"/>
    <w:rsid w:val="000B1902"/>
    <w:rsid w:val="000C119D"/>
    <w:rsid w:val="000C2433"/>
    <w:rsid w:val="000C2AB3"/>
    <w:rsid w:val="000C7D74"/>
    <w:rsid w:val="000D551C"/>
    <w:rsid w:val="000D5FEE"/>
    <w:rsid w:val="000E0090"/>
    <w:rsid w:val="000E02A3"/>
    <w:rsid w:val="000E0745"/>
    <w:rsid w:val="000E1491"/>
    <w:rsid w:val="000E2CD1"/>
    <w:rsid w:val="000F0A32"/>
    <w:rsid w:val="000F0B40"/>
    <w:rsid w:val="000F4D3E"/>
    <w:rsid w:val="000F6792"/>
    <w:rsid w:val="000F7121"/>
    <w:rsid w:val="00101900"/>
    <w:rsid w:val="001029D3"/>
    <w:rsid w:val="00106087"/>
    <w:rsid w:val="00113BDE"/>
    <w:rsid w:val="00113F93"/>
    <w:rsid w:val="0011418B"/>
    <w:rsid w:val="0012362C"/>
    <w:rsid w:val="00127845"/>
    <w:rsid w:val="00130684"/>
    <w:rsid w:val="00135236"/>
    <w:rsid w:val="00140367"/>
    <w:rsid w:val="0014333B"/>
    <w:rsid w:val="0014379D"/>
    <w:rsid w:val="00146614"/>
    <w:rsid w:val="00146B12"/>
    <w:rsid w:val="00151698"/>
    <w:rsid w:val="001534B0"/>
    <w:rsid w:val="00156437"/>
    <w:rsid w:val="00156B19"/>
    <w:rsid w:val="00157C96"/>
    <w:rsid w:val="00162012"/>
    <w:rsid w:val="00162D63"/>
    <w:rsid w:val="00163F9D"/>
    <w:rsid w:val="00164C27"/>
    <w:rsid w:val="00165D9A"/>
    <w:rsid w:val="001700C3"/>
    <w:rsid w:val="001755B0"/>
    <w:rsid w:val="00175A14"/>
    <w:rsid w:val="0017739F"/>
    <w:rsid w:val="00177454"/>
    <w:rsid w:val="00181B77"/>
    <w:rsid w:val="001874AD"/>
    <w:rsid w:val="00190FAA"/>
    <w:rsid w:val="00197BDC"/>
    <w:rsid w:val="001B5690"/>
    <w:rsid w:val="001B68BF"/>
    <w:rsid w:val="001B7885"/>
    <w:rsid w:val="001B792D"/>
    <w:rsid w:val="001D3DAB"/>
    <w:rsid w:val="001D3F29"/>
    <w:rsid w:val="001D5650"/>
    <w:rsid w:val="001D5692"/>
    <w:rsid w:val="001E4232"/>
    <w:rsid w:val="001E7673"/>
    <w:rsid w:val="001F5522"/>
    <w:rsid w:val="001F70A1"/>
    <w:rsid w:val="00201D8E"/>
    <w:rsid w:val="00204035"/>
    <w:rsid w:val="00206660"/>
    <w:rsid w:val="00207149"/>
    <w:rsid w:val="002077B9"/>
    <w:rsid w:val="00211215"/>
    <w:rsid w:val="00215557"/>
    <w:rsid w:val="0021558A"/>
    <w:rsid w:val="00216844"/>
    <w:rsid w:val="00220D19"/>
    <w:rsid w:val="00224298"/>
    <w:rsid w:val="0023069F"/>
    <w:rsid w:val="00234ECD"/>
    <w:rsid w:val="002363AA"/>
    <w:rsid w:val="002406ED"/>
    <w:rsid w:val="00242797"/>
    <w:rsid w:val="0024305B"/>
    <w:rsid w:val="00246B25"/>
    <w:rsid w:val="00247B3A"/>
    <w:rsid w:val="00261FF4"/>
    <w:rsid w:val="002640D3"/>
    <w:rsid w:val="00266210"/>
    <w:rsid w:val="002705F9"/>
    <w:rsid w:val="00273081"/>
    <w:rsid w:val="00275E1E"/>
    <w:rsid w:val="00277E1A"/>
    <w:rsid w:val="0028539E"/>
    <w:rsid w:val="00293DE7"/>
    <w:rsid w:val="0029569D"/>
    <w:rsid w:val="0029695C"/>
    <w:rsid w:val="002A6055"/>
    <w:rsid w:val="002C13AB"/>
    <w:rsid w:val="002C279E"/>
    <w:rsid w:val="002C307A"/>
    <w:rsid w:val="002C42B9"/>
    <w:rsid w:val="002D6222"/>
    <w:rsid w:val="002E0B6E"/>
    <w:rsid w:val="002E4029"/>
    <w:rsid w:val="002E6E20"/>
    <w:rsid w:val="002F49CE"/>
    <w:rsid w:val="002F7F0B"/>
    <w:rsid w:val="00304DDF"/>
    <w:rsid w:val="00307D44"/>
    <w:rsid w:val="00313755"/>
    <w:rsid w:val="0031528D"/>
    <w:rsid w:val="0032467C"/>
    <w:rsid w:val="003309F6"/>
    <w:rsid w:val="00336C06"/>
    <w:rsid w:val="0034479A"/>
    <w:rsid w:val="003605D7"/>
    <w:rsid w:val="00362502"/>
    <w:rsid w:val="00364088"/>
    <w:rsid w:val="0036565F"/>
    <w:rsid w:val="003663CE"/>
    <w:rsid w:val="003745A8"/>
    <w:rsid w:val="00374F24"/>
    <w:rsid w:val="003800C9"/>
    <w:rsid w:val="00381CA2"/>
    <w:rsid w:val="003823BB"/>
    <w:rsid w:val="0038385C"/>
    <w:rsid w:val="00384680"/>
    <w:rsid w:val="003850A3"/>
    <w:rsid w:val="00391D1F"/>
    <w:rsid w:val="003979E3"/>
    <w:rsid w:val="003A2BF7"/>
    <w:rsid w:val="003B0AB2"/>
    <w:rsid w:val="003B54BD"/>
    <w:rsid w:val="003C33E5"/>
    <w:rsid w:val="003C7D71"/>
    <w:rsid w:val="003D4C59"/>
    <w:rsid w:val="003D647D"/>
    <w:rsid w:val="003E539B"/>
    <w:rsid w:val="003E64D5"/>
    <w:rsid w:val="003E7356"/>
    <w:rsid w:val="003F31C5"/>
    <w:rsid w:val="003F63F5"/>
    <w:rsid w:val="00402C20"/>
    <w:rsid w:val="00403B10"/>
    <w:rsid w:val="004072AF"/>
    <w:rsid w:val="00411199"/>
    <w:rsid w:val="00411A73"/>
    <w:rsid w:val="00414A07"/>
    <w:rsid w:val="004273E0"/>
    <w:rsid w:val="00434DB7"/>
    <w:rsid w:val="0043648B"/>
    <w:rsid w:val="00440CD8"/>
    <w:rsid w:val="00446E05"/>
    <w:rsid w:val="00461BA5"/>
    <w:rsid w:val="004640C7"/>
    <w:rsid w:val="00473E2A"/>
    <w:rsid w:val="00476E7E"/>
    <w:rsid w:val="00476F12"/>
    <w:rsid w:val="004836AC"/>
    <w:rsid w:val="00487CB8"/>
    <w:rsid w:val="00491316"/>
    <w:rsid w:val="004A1AF0"/>
    <w:rsid w:val="004A28B0"/>
    <w:rsid w:val="004A336F"/>
    <w:rsid w:val="004B0F2D"/>
    <w:rsid w:val="004B1788"/>
    <w:rsid w:val="004B304D"/>
    <w:rsid w:val="004B46D1"/>
    <w:rsid w:val="004B6DD5"/>
    <w:rsid w:val="004B7B9A"/>
    <w:rsid w:val="004C487C"/>
    <w:rsid w:val="004C5852"/>
    <w:rsid w:val="004D39D9"/>
    <w:rsid w:val="004D5C90"/>
    <w:rsid w:val="004E5374"/>
    <w:rsid w:val="004E72E8"/>
    <w:rsid w:val="00501A64"/>
    <w:rsid w:val="005140D4"/>
    <w:rsid w:val="00516A2C"/>
    <w:rsid w:val="0051755A"/>
    <w:rsid w:val="005235C3"/>
    <w:rsid w:val="005370BA"/>
    <w:rsid w:val="00537761"/>
    <w:rsid w:val="005464E8"/>
    <w:rsid w:val="005471B8"/>
    <w:rsid w:val="00553FF8"/>
    <w:rsid w:val="005544AA"/>
    <w:rsid w:val="00554AD9"/>
    <w:rsid w:val="00554C0A"/>
    <w:rsid w:val="00556AB4"/>
    <w:rsid w:val="00560BDC"/>
    <w:rsid w:val="00563FE1"/>
    <w:rsid w:val="005735AD"/>
    <w:rsid w:val="0057611E"/>
    <w:rsid w:val="0059343F"/>
    <w:rsid w:val="005B4360"/>
    <w:rsid w:val="005B46EF"/>
    <w:rsid w:val="005B7BF2"/>
    <w:rsid w:val="005B7C09"/>
    <w:rsid w:val="005C12CB"/>
    <w:rsid w:val="005C63AF"/>
    <w:rsid w:val="005C76F8"/>
    <w:rsid w:val="005E047E"/>
    <w:rsid w:val="005E668A"/>
    <w:rsid w:val="005F10B7"/>
    <w:rsid w:val="005F7BEA"/>
    <w:rsid w:val="00600252"/>
    <w:rsid w:val="006004B4"/>
    <w:rsid w:val="006007B4"/>
    <w:rsid w:val="00605DBF"/>
    <w:rsid w:val="00607327"/>
    <w:rsid w:val="006105EA"/>
    <w:rsid w:val="00613637"/>
    <w:rsid w:val="0062016C"/>
    <w:rsid w:val="00625A35"/>
    <w:rsid w:val="00627023"/>
    <w:rsid w:val="00631C39"/>
    <w:rsid w:val="00640241"/>
    <w:rsid w:val="006408F0"/>
    <w:rsid w:val="006451D1"/>
    <w:rsid w:val="00651354"/>
    <w:rsid w:val="00652892"/>
    <w:rsid w:val="00653B00"/>
    <w:rsid w:val="00657B95"/>
    <w:rsid w:val="00660CD6"/>
    <w:rsid w:val="0067182F"/>
    <w:rsid w:val="00674AEB"/>
    <w:rsid w:val="00674E60"/>
    <w:rsid w:val="00676DDB"/>
    <w:rsid w:val="00681308"/>
    <w:rsid w:val="00683865"/>
    <w:rsid w:val="00684590"/>
    <w:rsid w:val="00685181"/>
    <w:rsid w:val="00685E5B"/>
    <w:rsid w:val="00687F4C"/>
    <w:rsid w:val="00692E09"/>
    <w:rsid w:val="006944F5"/>
    <w:rsid w:val="00695154"/>
    <w:rsid w:val="00696A73"/>
    <w:rsid w:val="006A36C0"/>
    <w:rsid w:val="006A47AF"/>
    <w:rsid w:val="006A58EE"/>
    <w:rsid w:val="006B18C5"/>
    <w:rsid w:val="006B2ADD"/>
    <w:rsid w:val="006B46FC"/>
    <w:rsid w:val="006C20FC"/>
    <w:rsid w:val="006C2F4A"/>
    <w:rsid w:val="006D203B"/>
    <w:rsid w:val="006D55AC"/>
    <w:rsid w:val="006E5A41"/>
    <w:rsid w:val="006E794C"/>
    <w:rsid w:val="006F4516"/>
    <w:rsid w:val="006F5B7C"/>
    <w:rsid w:val="00706198"/>
    <w:rsid w:val="007272A0"/>
    <w:rsid w:val="00743BDE"/>
    <w:rsid w:val="00762842"/>
    <w:rsid w:val="00765DFD"/>
    <w:rsid w:val="007716A6"/>
    <w:rsid w:val="007748BE"/>
    <w:rsid w:val="00775207"/>
    <w:rsid w:val="00782621"/>
    <w:rsid w:val="00783D5F"/>
    <w:rsid w:val="00790904"/>
    <w:rsid w:val="00791935"/>
    <w:rsid w:val="0079215D"/>
    <w:rsid w:val="00792339"/>
    <w:rsid w:val="00795527"/>
    <w:rsid w:val="00797E52"/>
    <w:rsid w:val="007A0725"/>
    <w:rsid w:val="007B6809"/>
    <w:rsid w:val="007C2AA2"/>
    <w:rsid w:val="007C5DAA"/>
    <w:rsid w:val="007C6879"/>
    <w:rsid w:val="007D5A0F"/>
    <w:rsid w:val="007D5D21"/>
    <w:rsid w:val="007D727D"/>
    <w:rsid w:val="007E4CE5"/>
    <w:rsid w:val="007E52C7"/>
    <w:rsid w:val="007E54D6"/>
    <w:rsid w:val="007E5D67"/>
    <w:rsid w:val="007F35CC"/>
    <w:rsid w:val="007F4605"/>
    <w:rsid w:val="008007B8"/>
    <w:rsid w:val="008017F1"/>
    <w:rsid w:val="008019F9"/>
    <w:rsid w:val="00803643"/>
    <w:rsid w:val="00806A09"/>
    <w:rsid w:val="00807C59"/>
    <w:rsid w:val="008105AF"/>
    <w:rsid w:val="00810902"/>
    <w:rsid w:val="00812923"/>
    <w:rsid w:val="00814AA4"/>
    <w:rsid w:val="00814BD9"/>
    <w:rsid w:val="00815CED"/>
    <w:rsid w:val="008175E9"/>
    <w:rsid w:val="00820468"/>
    <w:rsid w:val="00821801"/>
    <w:rsid w:val="008221CD"/>
    <w:rsid w:val="00822DDC"/>
    <w:rsid w:val="008253D2"/>
    <w:rsid w:val="00831078"/>
    <w:rsid w:val="0083264E"/>
    <w:rsid w:val="00833A41"/>
    <w:rsid w:val="00840334"/>
    <w:rsid w:val="00842472"/>
    <w:rsid w:val="008439CD"/>
    <w:rsid w:val="0084592E"/>
    <w:rsid w:val="008601D7"/>
    <w:rsid w:val="00861DDD"/>
    <w:rsid w:val="00864552"/>
    <w:rsid w:val="0087216B"/>
    <w:rsid w:val="008743EF"/>
    <w:rsid w:val="00874B47"/>
    <w:rsid w:val="00890559"/>
    <w:rsid w:val="008934DB"/>
    <w:rsid w:val="00895A27"/>
    <w:rsid w:val="008A2926"/>
    <w:rsid w:val="008A4BDC"/>
    <w:rsid w:val="008B1E5D"/>
    <w:rsid w:val="008B5D32"/>
    <w:rsid w:val="008D5C0E"/>
    <w:rsid w:val="008E21A0"/>
    <w:rsid w:val="008E2D15"/>
    <w:rsid w:val="008E4CEC"/>
    <w:rsid w:val="008E5F0B"/>
    <w:rsid w:val="008E6887"/>
    <w:rsid w:val="008F71CC"/>
    <w:rsid w:val="008F75E4"/>
    <w:rsid w:val="008F7D39"/>
    <w:rsid w:val="00903E72"/>
    <w:rsid w:val="0090472E"/>
    <w:rsid w:val="009066F6"/>
    <w:rsid w:val="00910FA6"/>
    <w:rsid w:val="00912A16"/>
    <w:rsid w:val="00914359"/>
    <w:rsid w:val="00914EB6"/>
    <w:rsid w:val="00916D31"/>
    <w:rsid w:val="00920C58"/>
    <w:rsid w:val="00922D7C"/>
    <w:rsid w:val="00925A1F"/>
    <w:rsid w:val="00926C8D"/>
    <w:rsid w:val="00934C43"/>
    <w:rsid w:val="0094016B"/>
    <w:rsid w:val="0094123D"/>
    <w:rsid w:val="00955FBA"/>
    <w:rsid w:val="0096146C"/>
    <w:rsid w:val="00975F90"/>
    <w:rsid w:val="0098497E"/>
    <w:rsid w:val="009873F4"/>
    <w:rsid w:val="00987C64"/>
    <w:rsid w:val="0099185F"/>
    <w:rsid w:val="00992189"/>
    <w:rsid w:val="009946DC"/>
    <w:rsid w:val="009A13B9"/>
    <w:rsid w:val="009A2374"/>
    <w:rsid w:val="009A7961"/>
    <w:rsid w:val="009B37EB"/>
    <w:rsid w:val="009B4A0F"/>
    <w:rsid w:val="009B4C04"/>
    <w:rsid w:val="009B4DB8"/>
    <w:rsid w:val="009B5CAF"/>
    <w:rsid w:val="009C23B9"/>
    <w:rsid w:val="009C45A3"/>
    <w:rsid w:val="009C4B67"/>
    <w:rsid w:val="009C6969"/>
    <w:rsid w:val="009C6AB9"/>
    <w:rsid w:val="009D0AAA"/>
    <w:rsid w:val="009E00B1"/>
    <w:rsid w:val="009E1B41"/>
    <w:rsid w:val="009F077A"/>
    <w:rsid w:val="009F5049"/>
    <w:rsid w:val="00A004AD"/>
    <w:rsid w:val="00A033BF"/>
    <w:rsid w:val="00A03B70"/>
    <w:rsid w:val="00A0485D"/>
    <w:rsid w:val="00A10A09"/>
    <w:rsid w:val="00A117DB"/>
    <w:rsid w:val="00A22AE9"/>
    <w:rsid w:val="00A32C8A"/>
    <w:rsid w:val="00A339E2"/>
    <w:rsid w:val="00A35048"/>
    <w:rsid w:val="00A41149"/>
    <w:rsid w:val="00A41F90"/>
    <w:rsid w:val="00A43DA6"/>
    <w:rsid w:val="00A47672"/>
    <w:rsid w:val="00A5276C"/>
    <w:rsid w:val="00A52A26"/>
    <w:rsid w:val="00A5560C"/>
    <w:rsid w:val="00A57661"/>
    <w:rsid w:val="00A621DE"/>
    <w:rsid w:val="00A6264E"/>
    <w:rsid w:val="00A66253"/>
    <w:rsid w:val="00A7275A"/>
    <w:rsid w:val="00A75D44"/>
    <w:rsid w:val="00A820F6"/>
    <w:rsid w:val="00A85486"/>
    <w:rsid w:val="00A868C4"/>
    <w:rsid w:val="00A871EF"/>
    <w:rsid w:val="00A9095F"/>
    <w:rsid w:val="00A952C3"/>
    <w:rsid w:val="00A952FF"/>
    <w:rsid w:val="00AA2B8B"/>
    <w:rsid w:val="00AA5E60"/>
    <w:rsid w:val="00AA67BD"/>
    <w:rsid w:val="00AA764A"/>
    <w:rsid w:val="00AB4FBA"/>
    <w:rsid w:val="00AB5805"/>
    <w:rsid w:val="00AC2B93"/>
    <w:rsid w:val="00AC6A7A"/>
    <w:rsid w:val="00AD0932"/>
    <w:rsid w:val="00AD0A92"/>
    <w:rsid w:val="00AE2ADC"/>
    <w:rsid w:val="00AE3770"/>
    <w:rsid w:val="00AE53F1"/>
    <w:rsid w:val="00B0259D"/>
    <w:rsid w:val="00B1506A"/>
    <w:rsid w:val="00B243CF"/>
    <w:rsid w:val="00B279B7"/>
    <w:rsid w:val="00B27D3C"/>
    <w:rsid w:val="00B424FA"/>
    <w:rsid w:val="00B52105"/>
    <w:rsid w:val="00B543BA"/>
    <w:rsid w:val="00B64285"/>
    <w:rsid w:val="00B72BDC"/>
    <w:rsid w:val="00B740C2"/>
    <w:rsid w:val="00B76444"/>
    <w:rsid w:val="00B772B9"/>
    <w:rsid w:val="00B772E2"/>
    <w:rsid w:val="00B87835"/>
    <w:rsid w:val="00B93062"/>
    <w:rsid w:val="00B93657"/>
    <w:rsid w:val="00B93C12"/>
    <w:rsid w:val="00BA09A0"/>
    <w:rsid w:val="00BA6384"/>
    <w:rsid w:val="00BB2394"/>
    <w:rsid w:val="00BB50C4"/>
    <w:rsid w:val="00BB6E08"/>
    <w:rsid w:val="00BC544D"/>
    <w:rsid w:val="00BE099C"/>
    <w:rsid w:val="00BE0EA8"/>
    <w:rsid w:val="00BE1267"/>
    <w:rsid w:val="00BE5EBB"/>
    <w:rsid w:val="00BF360E"/>
    <w:rsid w:val="00BF46C5"/>
    <w:rsid w:val="00BF5361"/>
    <w:rsid w:val="00BF57C7"/>
    <w:rsid w:val="00BF703B"/>
    <w:rsid w:val="00C02239"/>
    <w:rsid w:val="00C11B10"/>
    <w:rsid w:val="00C16807"/>
    <w:rsid w:val="00C21BA4"/>
    <w:rsid w:val="00C300E8"/>
    <w:rsid w:val="00C3112F"/>
    <w:rsid w:val="00C40919"/>
    <w:rsid w:val="00C40980"/>
    <w:rsid w:val="00C44B85"/>
    <w:rsid w:val="00C504C4"/>
    <w:rsid w:val="00C5093D"/>
    <w:rsid w:val="00C5127B"/>
    <w:rsid w:val="00C5573F"/>
    <w:rsid w:val="00C5692D"/>
    <w:rsid w:val="00C67447"/>
    <w:rsid w:val="00C715BA"/>
    <w:rsid w:val="00C72DA5"/>
    <w:rsid w:val="00C758DA"/>
    <w:rsid w:val="00C77A5E"/>
    <w:rsid w:val="00C878E4"/>
    <w:rsid w:val="00C94E6E"/>
    <w:rsid w:val="00C973FB"/>
    <w:rsid w:val="00CA7966"/>
    <w:rsid w:val="00CA7A6C"/>
    <w:rsid w:val="00CB5EEB"/>
    <w:rsid w:val="00CC10CC"/>
    <w:rsid w:val="00CC1C02"/>
    <w:rsid w:val="00CC3412"/>
    <w:rsid w:val="00CC7F8E"/>
    <w:rsid w:val="00CD5272"/>
    <w:rsid w:val="00CD53FC"/>
    <w:rsid w:val="00CD78B4"/>
    <w:rsid w:val="00CE65A3"/>
    <w:rsid w:val="00CF0E3B"/>
    <w:rsid w:val="00CF2B7D"/>
    <w:rsid w:val="00CF6289"/>
    <w:rsid w:val="00CF7312"/>
    <w:rsid w:val="00D02B62"/>
    <w:rsid w:val="00D10B2D"/>
    <w:rsid w:val="00D12100"/>
    <w:rsid w:val="00D1248A"/>
    <w:rsid w:val="00D14081"/>
    <w:rsid w:val="00D148C9"/>
    <w:rsid w:val="00D17018"/>
    <w:rsid w:val="00D23BBE"/>
    <w:rsid w:val="00D4359E"/>
    <w:rsid w:val="00D4549F"/>
    <w:rsid w:val="00D50F66"/>
    <w:rsid w:val="00D55D0B"/>
    <w:rsid w:val="00D6243E"/>
    <w:rsid w:val="00D63523"/>
    <w:rsid w:val="00D652B2"/>
    <w:rsid w:val="00D65773"/>
    <w:rsid w:val="00D701F3"/>
    <w:rsid w:val="00D74EF1"/>
    <w:rsid w:val="00D75BE5"/>
    <w:rsid w:val="00D9688C"/>
    <w:rsid w:val="00D97096"/>
    <w:rsid w:val="00D97473"/>
    <w:rsid w:val="00DA00DE"/>
    <w:rsid w:val="00DA0E48"/>
    <w:rsid w:val="00DA3FE4"/>
    <w:rsid w:val="00DB47A1"/>
    <w:rsid w:val="00DC0FF4"/>
    <w:rsid w:val="00DC4783"/>
    <w:rsid w:val="00DD1BF7"/>
    <w:rsid w:val="00DD4EDE"/>
    <w:rsid w:val="00DE0598"/>
    <w:rsid w:val="00DE35F5"/>
    <w:rsid w:val="00DE3DF9"/>
    <w:rsid w:val="00DE66B2"/>
    <w:rsid w:val="00DE7C12"/>
    <w:rsid w:val="00DF06B9"/>
    <w:rsid w:val="00DF7473"/>
    <w:rsid w:val="00DF7AE0"/>
    <w:rsid w:val="00E002D5"/>
    <w:rsid w:val="00E04DA8"/>
    <w:rsid w:val="00E07B11"/>
    <w:rsid w:val="00E13DF9"/>
    <w:rsid w:val="00E150E4"/>
    <w:rsid w:val="00E20617"/>
    <w:rsid w:val="00E20DE7"/>
    <w:rsid w:val="00E21FD1"/>
    <w:rsid w:val="00E22170"/>
    <w:rsid w:val="00E261C5"/>
    <w:rsid w:val="00E30610"/>
    <w:rsid w:val="00E33305"/>
    <w:rsid w:val="00E33CE9"/>
    <w:rsid w:val="00E4344E"/>
    <w:rsid w:val="00E43959"/>
    <w:rsid w:val="00E43E43"/>
    <w:rsid w:val="00E4442B"/>
    <w:rsid w:val="00E46BD7"/>
    <w:rsid w:val="00E54B32"/>
    <w:rsid w:val="00E5641B"/>
    <w:rsid w:val="00E5720A"/>
    <w:rsid w:val="00E60294"/>
    <w:rsid w:val="00E9038B"/>
    <w:rsid w:val="00E96E16"/>
    <w:rsid w:val="00E970E7"/>
    <w:rsid w:val="00EA0458"/>
    <w:rsid w:val="00EB5A68"/>
    <w:rsid w:val="00EB689C"/>
    <w:rsid w:val="00EB6AC8"/>
    <w:rsid w:val="00EC17CE"/>
    <w:rsid w:val="00EC2336"/>
    <w:rsid w:val="00EC2B94"/>
    <w:rsid w:val="00EC40EB"/>
    <w:rsid w:val="00EC561B"/>
    <w:rsid w:val="00EC6726"/>
    <w:rsid w:val="00ED725B"/>
    <w:rsid w:val="00EE2AE2"/>
    <w:rsid w:val="00EE4E0F"/>
    <w:rsid w:val="00EE6838"/>
    <w:rsid w:val="00EF6377"/>
    <w:rsid w:val="00EF6A7F"/>
    <w:rsid w:val="00EF6F0F"/>
    <w:rsid w:val="00EF78DF"/>
    <w:rsid w:val="00F02C9C"/>
    <w:rsid w:val="00F04BA2"/>
    <w:rsid w:val="00F05D56"/>
    <w:rsid w:val="00F10481"/>
    <w:rsid w:val="00F16DF9"/>
    <w:rsid w:val="00F20461"/>
    <w:rsid w:val="00F26D92"/>
    <w:rsid w:val="00F3039D"/>
    <w:rsid w:val="00F44F42"/>
    <w:rsid w:val="00F4579D"/>
    <w:rsid w:val="00F47F17"/>
    <w:rsid w:val="00F500D8"/>
    <w:rsid w:val="00F5128E"/>
    <w:rsid w:val="00F52D06"/>
    <w:rsid w:val="00F54090"/>
    <w:rsid w:val="00F62767"/>
    <w:rsid w:val="00F63DD2"/>
    <w:rsid w:val="00F67236"/>
    <w:rsid w:val="00F70EBC"/>
    <w:rsid w:val="00F713D1"/>
    <w:rsid w:val="00F770B5"/>
    <w:rsid w:val="00F82A2D"/>
    <w:rsid w:val="00F86B6C"/>
    <w:rsid w:val="00F93470"/>
    <w:rsid w:val="00F96A91"/>
    <w:rsid w:val="00F96AA3"/>
    <w:rsid w:val="00FA6561"/>
    <w:rsid w:val="00FB1D84"/>
    <w:rsid w:val="00FB3742"/>
    <w:rsid w:val="00FB7C57"/>
    <w:rsid w:val="00FC5B72"/>
    <w:rsid w:val="00FD520A"/>
    <w:rsid w:val="00FE01C8"/>
    <w:rsid w:val="00FE0885"/>
    <w:rsid w:val="00FE32B2"/>
    <w:rsid w:val="00FE7325"/>
    <w:rsid w:val="00FF3C24"/>
    <w:rsid w:val="00FF4D03"/>
    <w:rsid w:val="00FF7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C9E2F"/>
  <w15:docId w15:val="{0C6CE391-5198-4FCA-9DFD-4070B30B8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42B9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2F7F0B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2F7F0B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2F7F0B"/>
    <w:pPr>
      <w:ind w:left="720"/>
      <w:contextualSpacing/>
    </w:pPr>
  </w:style>
  <w:style w:type="character" w:customStyle="1" w:styleId="apple-converted-space">
    <w:name w:val="apple-converted-space"/>
    <w:rsid w:val="002F7F0B"/>
  </w:style>
  <w:style w:type="paragraph" w:customStyle="1" w:styleId="ListeParagraf1">
    <w:name w:val="Liste Paragraf1"/>
    <w:basedOn w:val="Normal"/>
    <w:rsid w:val="00AA5E60"/>
    <w:pPr>
      <w:ind w:left="720"/>
    </w:pPr>
    <w:rPr>
      <w:rFonts w:eastAsia="Calibri"/>
    </w:rPr>
  </w:style>
  <w:style w:type="paragraph" w:customStyle="1" w:styleId="AralkYok1">
    <w:name w:val="Aralık Yok1"/>
    <w:basedOn w:val="Normal"/>
    <w:rsid w:val="00D97096"/>
    <w:pPr>
      <w:spacing w:before="100" w:beforeAutospacing="1" w:after="100" w:afterAutospacing="1"/>
    </w:pPr>
    <w:rPr>
      <w:rFonts w:ascii="Calibri" w:hAnsi="Calibri"/>
      <w:sz w:val="24"/>
    </w:rPr>
  </w:style>
  <w:style w:type="paragraph" w:customStyle="1" w:styleId="listeparagraf10">
    <w:name w:val="listeparagraf1"/>
    <w:basedOn w:val="Normal"/>
    <w:rsid w:val="001700C3"/>
    <w:pPr>
      <w:spacing w:before="100" w:beforeAutospacing="1" w:after="100" w:afterAutospacing="1"/>
    </w:pPr>
    <w:rPr>
      <w:sz w:val="24"/>
    </w:rPr>
  </w:style>
  <w:style w:type="paragraph" w:styleId="stbilgi">
    <w:name w:val="header"/>
    <w:basedOn w:val="Normal"/>
    <w:link w:val="stbilgiChar"/>
    <w:uiPriority w:val="99"/>
    <w:unhideWhenUsed/>
    <w:rsid w:val="00277E1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77E1A"/>
    <w:rPr>
      <w:rFonts w:ascii="Times New Roman" w:eastAsia="Times New Roman" w:hAnsi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77E1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77E1A"/>
    <w:rPr>
      <w:rFonts w:ascii="Times New Roman" w:eastAsia="Times New Roman" w:hAnsi="Times New Roman" w:cs="Times New Roman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2A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2ADD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ListParagraph1">
    <w:name w:val="List Paragraph1"/>
    <w:rsid w:val="003E539B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numbering" w:customStyle="1" w:styleId="eAktarlan13Stili">
    <w:name w:val="İçe Aktarılan 13 Stili"/>
    <w:rsid w:val="003E539B"/>
    <w:pPr>
      <w:numPr>
        <w:numId w:val="6"/>
      </w:numPr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8F75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8F75E4"/>
    <w:rPr>
      <w:rFonts w:ascii="Courier New" w:eastAsia="Times New Roman" w:hAnsi="Courier New" w:cs="Courier New"/>
      <w:sz w:val="20"/>
      <w:szCs w:val="20"/>
      <w:lang w:eastAsia="tr-TR"/>
    </w:rPr>
  </w:style>
  <w:style w:type="paragraph" w:customStyle="1" w:styleId="listparagraph">
    <w:name w:val="listparagraph"/>
    <w:basedOn w:val="Normal"/>
    <w:rsid w:val="008017F1"/>
    <w:pPr>
      <w:spacing w:before="100" w:beforeAutospacing="1" w:after="100" w:afterAutospacing="1"/>
    </w:pPr>
    <w:rPr>
      <w:sz w:val="24"/>
    </w:rPr>
  </w:style>
  <w:style w:type="table" w:styleId="TabloKlavuzu">
    <w:name w:val="Table Grid"/>
    <w:basedOn w:val="NormalTablo"/>
    <w:uiPriority w:val="59"/>
    <w:rsid w:val="006B18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ParagrafChar">
    <w:name w:val="Liste Paragraf Char"/>
    <w:link w:val="ListeParagraf"/>
    <w:uiPriority w:val="34"/>
    <w:locked/>
    <w:rsid w:val="00FD520A"/>
    <w:rPr>
      <w:rFonts w:ascii="Times New Roman" w:eastAsia="Times New Roman" w:hAnsi="Times New Roman" w:cs="Times New Roman"/>
      <w:szCs w:val="24"/>
      <w:lang w:eastAsia="tr-TR"/>
    </w:rPr>
  </w:style>
  <w:style w:type="paragraph" w:styleId="AralkYok">
    <w:name w:val="No Spacing"/>
    <w:uiPriority w:val="1"/>
    <w:qFormat/>
    <w:rsid w:val="001F5522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table" w:customStyle="1" w:styleId="TabloKlavuzu11">
    <w:name w:val="Tablo Kılavuzu11"/>
    <w:basedOn w:val="NormalTablo"/>
    <w:next w:val="TabloKlavuzu"/>
    <w:uiPriority w:val="39"/>
    <w:rsid w:val="001D3D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08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829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50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077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274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023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037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51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33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405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4079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2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0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1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2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60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712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611715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491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418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94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14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44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6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3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12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15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68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62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58556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244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01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08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00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B57DFF-40AD-4831-88A7-34F8B32B8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501</Words>
  <Characters>2861</Characters>
  <Application>Microsoft Office Word</Application>
  <DocSecurity>0</DocSecurity>
  <Lines>23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3356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</dc:creator>
  <cp:lastModifiedBy>Bahtiyar TOLUNAY</cp:lastModifiedBy>
  <cp:revision>2</cp:revision>
  <cp:lastPrinted>2021-07-08T07:07:00Z</cp:lastPrinted>
  <dcterms:created xsi:type="dcterms:W3CDTF">2022-06-27T14:49:00Z</dcterms:created>
  <dcterms:modified xsi:type="dcterms:W3CDTF">2022-06-27T14:49:00Z</dcterms:modified>
</cp:coreProperties>
</file>